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15354" w14:textId="77777777" w:rsidR="00382751" w:rsidRDefault="00686F1F" w:rsidP="0025401A">
      <w:pPr>
        <w:jc w:val="center"/>
        <w:rPr>
          <w:b/>
          <w:sz w:val="28"/>
          <w:szCs w:val="28"/>
        </w:rPr>
      </w:pPr>
      <w:r>
        <w:rPr>
          <w:b/>
          <w:noProof/>
          <w:sz w:val="28"/>
          <w:szCs w:val="28"/>
        </w:rPr>
        <w:drawing>
          <wp:inline distT="0" distB="0" distL="0" distR="0" wp14:anchorId="299661F0" wp14:editId="09380962">
            <wp:extent cx="6038850" cy="7424420"/>
            <wp:effectExtent l="19050" t="0" r="0" b="0"/>
            <wp:docPr id="1" name="Picture 1" descr="F:\Plroot\WORDP\ADMIN\Collingwood\Equity Team\RESJI tool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lroot\WORDP\ADMIN\Collingwood\Equity Team\RESJI tool cover.jpg"/>
                    <pic:cNvPicPr>
                      <a:picLocks noChangeAspect="1" noChangeArrowheads="1"/>
                    </pic:cNvPicPr>
                  </pic:nvPicPr>
                  <pic:blipFill>
                    <a:blip r:embed="rId11" cstate="print"/>
                    <a:srcRect/>
                    <a:stretch>
                      <a:fillRect/>
                    </a:stretch>
                  </pic:blipFill>
                  <pic:spPr bwMode="auto">
                    <a:xfrm>
                      <a:off x="0" y="0"/>
                      <a:ext cx="6038850" cy="7424420"/>
                    </a:xfrm>
                    <a:prstGeom prst="rect">
                      <a:avLst/>
                    </a:prstGeom>
                    <a:noFill/>
                    <a:ln w="9525">
                      <a:noFill/>
                      <a:miter lim="800000"/>
                      <a:headEnd/>
                      <a:tailEnd/>
                    </a:ln>
                  </pic:spPr>
                </pic:pic>
              </a:graphicData>
            </a:graphic>
          </wp:inline>
        </w:drawing>
      </w:r>
    </w:p>
    <w:p w14:paraId="4146957B" w14:textId="77777777" w:rsidR="00382751" w:rsidRDefault="00382751" w:rsidP="00382751">
      <w:pPr>
        <w:ind w:left="-540"/>
        <w:jc w:val="center"/>
        <w:rPr>
          <w:b/>
          <w:sz w:val="28"/>
          <w:szCs w:val="28"/>
        </w:rPr>
      </w:pPr>
      <w:r>
        <w:rPr>
          <w:b/>
          <w:sz w:val="28"/>
          <w:szCs w:val="28"/>
        </w:rPr>
        <w:br w:type="page"/>
      </w:r>
    </w:p>
    <w:p w14:paraId="4BE172F7" w14:textId="77777777" w:rsidR="0025401A" w:rsidRPr="008660E2" w:rsidRDefault="0025401A" w:rsidP="0025401A">
      <w:pPr>
        <w:jc w:val="center"/>
        <w:rPr>
          <w:b/>
          <w:sz w:val="28"/>
          <w:szCs w:val="28"/>
        </w:rPr>
      </w:pPr>
      <w:r w:rsidRPr="008660E2">
        <w:rPr>
          <w:b/>
          <w:sz w:val="28"/>
          <w:szCs w:val="28"/>
        </w:rPr>
        <w:lastRenderedPageBreak/>
        <w:t>Racial Equity and Social Justice Initiative</w:t>
      </w:r>
    </w:p>
    <w:p w14:paraId="23043B0F" w14:textId="77777777" w:rsidR="00AD331C" w:rsidRPr="00AD331C" w:rsidRDefault="00AD331C" w:rsidP="0025401A">
      <w:pPr>
        <w:jc w:val="center"/>
        <w:rPr>
          <w:b/>
          <w:sz w:val="36"/>
          <w:szCs w:val="36"/>
        </w:rPr>
      </w:pPr>
      <w:r w:rsidRPr="00AD331C">
        <w:rPr>
          <w:b/>
          <w:sz w:val="36"/>
          <w:szCs w:val="36"/>
        </w:rPr>
        <w:t>Racial Equity Analysis Tool</w:t>
      </w:r>
    </w:p>
    <w:p w14:paraId="745A734E" w14:textId="77777777" w:rsidR="0025401A" w:rsidRPr="00AD331C" w:rsidRDefault="0025401A" w:rsidP="0025401A">
      <w:pPr>
        <w:jc w:val="center"/>
        <w:rPr>
          <w:sz w:val="36"/>
          <w:szCs w:val="36"/>
        </w:rPr>
      </w:pPr>
      <w:r w:rsidRPr="00AD331C">
        <w:rPr>
          <w:b/>
          <w:sz w:val="36"/>
          <w:szCs w:val="36"/>
        </w:rPr>
        <w:t>Comprehensive Version</w:t>
      </w:r>
      <w:r w:rsidR="00686F1F" w:rsidRPr="00AD331C">
        <w:rPr>
          <w:noProof/>
          <w:sz w:val="36"/>
          <w:szCs w:val="36"/>
        </w:rPr>
        <w:drawing>
          <wp:anchor distT="0" distB="0" distL="114300" distR="114300" simplePos="0" relativeHeight="251657728" behindDoc="1" locked="0" layoutInCell="1" allowOverlap="1" wp14:anchorId="45CCBC3C" wp14:editId="5A5E1626">
            <wp:simplePos x="0" y="0"/>
            <wp:positionH relativeFrom="page">
              <wp:posOffset>5943600</wp:posOffset>
            </wp:positionH>
            <wp:positionV relativeFrom="page">
              <wp:posOffset>457200</wp:posOffset>
            </wp:positionV>
            <wp:extent cx="914400" cy="914400"/>
            <wp:effectExtent l="19050" t="0" r="0" b="0"/>
            <wp:wrapNone/>
            <wp:docPr id="2" name="Picture 31" descr="\\fps4\data4\Fndocs\GRAPHS\CityLogo\City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ps4\data4\Fndocs\GRAPHS\CityLogo\CityLogoBW.jpg"/>
                    <pic:cNvPicPr>
                      <a:picLocks noChangeAspect="1" noChangeArrowheads="1"/>
                    </pic:cNvPicPr>
                  </pic:nvPicPr>
                  <pic:blipFill>
                    <a:blip r:embed="rId12" cstate="print"/>
                    <a:srcRect/>
                    <a:stretch>
                      <a:fillRect/>
                    </a:stretch>
                  </pic:blipFill>
                  <pic:spPr bwMode="auto">
                    <a:xfrm>
                      <a:off x="0" y="0"/>
                      <a:ext cx="914400" cy="914400"/>
                    </a:xfrm>
                    <a:prstGeom prst="rect">
                      <a:avLst/>
                    </a:prstGeom>
                    <a:noFill/>
                    <a:ln w="9525">
                      <a:noFill/>
                      <a:miter lim="800000"/>
                      <a:headEnd/>
                      <a:tailEnd/>
                    </a:ln>
                  </pic:spPr>
                </pic:pic>
              </a:graphicData>
            </a:graphic>
          </wp:anchor>
        </w:drawing>
      </w:r>
    </w:p>
    <w:p w14:paraId="4D0674C4" w14:textId="77777777" w:rsidR="0025401A" w:rsidRDefault="0025401A" w:rsidP="0025401A"/>
    <w:p w14:paraId="0BBA5FBE" w14:textId="77777777" w:rsidR="0025401A" w:rsidRDefault="0025401A" w:rsidP="0025401A">
      <w:pPr>
        <w:pBdr>
          <w:top w:val="single" w:sz="12" w:space="1" w:color="auto"/>
        </w:pBdr>
      </w:pPr>
    </w:p>
    <w:p w14:paraId="07F7BC04" w14:textId="77777777" w:rsidR="004B33F7" w:rsidRPr="00270869" w:rsidRDefault="004B33F7" w:rsidP="0025401A">
      <w:pPr>
        <w:pStyle w:val="Heading2"/>
      </w:pPr>
      <w:r w:rsidRPr="00270869">
        <w:t>Instructions</w:t>
      </w:r>
    </w:p>
    <w:p w14:paraId="45F49D93" w14:textId="77777777" w:rsidR="004B33F7" w:rsidRPr="004B33F7" w:rsidRDefault="004B33F7" w:rsidP="00043985"/>
    <w:p w14:paraId="544DEC1D" w14:textId="77777777" w:rsidR="00F26522" w:rsidRPr="00F26522" w:rsidRDefault="00F26522" w:rsidP="00F26522">
      <w:pPr>
        <w:rPr>
          <w:i/>
        </w:rPr>
      </w:pPr>
      <w:r w:rsidRPr="00F26522">
        <w:rPr>
          <w:i/>
        </w:rPr>
        <w:t xml:space="preserve">Use this tool as early as possible in the development of City policies, plans, </w:t>
      </w:r>
      <w:proofErr w:type="gramStart"/>
      <w:r w:rsidRPr="00F26522">
        <w:rPr>
          <w:i/>
        </w:rPr>
        <w:t>programs</w:t>
      </w:r>
      <w:proofErr w:type="gramEnd"/>
      <w:r w:rsidRPr="00F26522">
        <w:rPr>
          <w:i/>
        </w:rPr>
        <w:t xml:space="preserve"> and budgets. </w:t>
      </w:r>
    </w:p>
    <w:p w14:paraId="4C67FAF6" w14:textId="77777777" w:rsidR="00F26522" w:rsidRPr="00F26522" w:rsidRDefault="00F26522" w:rsidP="00F26522">
      <w:pPr>
        <w:rPr>
          <w:i/>
        </w:rPr>
      </w:pPr>
    </w:p>
    <w:p w14:paraId="4C1394D2" w14:textId="77777777" w:rsidR="00F26522" w:rsidRPr="00F26522" w:rsidRDefault="00F26522" w:rsidP="00F26522">
      <w:pPr>
        <w:rPr>
          <w:i/>
        </w:rPr>
      </w:pPr>
      <w:r w:rsidRPr="00F26522">
        <w:rPr>
          <w:i/>
        </w:rPr>
        <w:t>For issues on a short timeline or with a narrow impact, you may use the RESJ</w:t>
      </w:r>
      <w:r w:rsidR="00AD331C">
        <w:rPr>
          <w:i/>
        </w:rPr>
        <w:t>I Racial Equity Analysis</w:t>
      </w:r>
      <w:r w:rsidRPr="00F26522">
        <w:rPr>
          <w:i/>
        </w:rPr>
        <w:t xml:space="preserve"> Tool – Fast Track Version.</w:t>
      </w:r>
    </w:p>
    <w:p w14:paraId="264113E2" w14:textId="77777777" w:rsidR="00F26522" w:rsidRPr="00F26522" w:rsidRDefault="00F26522" w:rsidP="00F26522">
      <w:pPr>
        <w:rPr>
          <w:i/>
        </w:rPr>
      </w:pPr>
    </w:p>
    <w:p w14:paraId="29A4858B" w14:textId="77777777" w:rsidR="00F26522" w:rsidRPr="00F26522" w:rsidRDefault="00F26522" w:rsidP="00F26522">
      <w:pPr>
        <w:rPr>
          <w:i/>
        </w:rPr>
      </w:pPr>
      <w:r w:rsidRPr="00F26522">
        <w:rPr>
          <w:i/>
        </w:rPr>
        <w:t>This analysis should be completed by people with different racial and socioeconomic perspectives. When possible, involve those directly impacted by the issue. Include and document multiple voices in this process.</w:t>
      </w:r>
    </w:p>
    <w:p w14:paraId="27A3E111" w14:textId="77777777" w:rsidR="00F26522" w:rsidRPr="00F26522" w:rsidRDefault="00F26522" w:rsidP="00F26522">
      <w:pPr>
        <w:rPr>
          <w:i/>
        </w:rPr>
      </w:pPr>
    </w:p>
    <w:p w14:paraId="54FE0C29" w14:textId="77777777" w:rsidR="004B33F7" w:rsidRDefault="00F26522" w:rsidP="00043985">
      <w:r w:rsidRPr="00F26522">
        <w:rPr>
          <w:i/>
        </w:rPr>
        <w:t>The order of questions may be re-arranged to suit your situation.</w:t>
      </w:r>
    </w:p>
    <w:p w14:paraId="31256992" w14:textId="77777777" w:rsidR="006601BF" w:rsidRDefault="006601BF" w:rsidP="00043985"/>
    <w:p w14:paraId="034FD65E" w14:textId="77777777" w:rsidR="006601BF" w:rsidRPr="004B33F7" w:rsidRDefault="006601BF" w:rsidP="006601BF">
      <w:pPr>
        <w:pBdr>
          <w:top w:val="single" w:sz="4" w:space="1" w:color="auto"/>
        </w:pBdr>
      </w:pPr>
    </w:p>
    <w:p w14:paraId="28DF7CD6" w14:textId="77777777" w:rsidR="004B33F7" w:rsidRPr="004B33F7" w:rsidRDefault="004B33F7" w:rsidP="00043985">
      <w:r w:rsidRPr="004B33F7">
        <w:rPr>
          <w:b/>
        </w:rPr>
        <w:t>Mission of the Racial Equity and Social Justice Initiative</w:t>
      </w:r>
      <w:r w:rsidR="00AD331C">
        <w:rPr>
          <w:b/>
        </w:rPr>
        <w:t xml:space="preserve"> </w:t>
      </w:r>
      <w:r w:rsidR="00AD331C" w:rsidRPr="004B33F7">
        <w:rPr>
          <w:b/>
        </w:rPr>
        <w:t>(RESJ</w:t>
      </w:r>
      <w:r w:rsidR="00AD331C">
        <w:rPr>
          <w:b/>
        </w:rPr>
        <w:t>I</w:t>
      </w:r>
      <w:r w:rsidR="00AD331C" w:rsidRPr="004B33F7">
        <w:rPr>
          <w:b/>
        </w:rPr>
        <w:t>)</w:t>
      </w:r>
      <w:r w:rsidRPr="004B33F7">
        <w:rPr>
          <w:b/>
        </w:rPr>
        <w:t>:</w:t>
      </w:r>
      <w:r w:rsidRPr="004B33F7">
        <w:t xml:space="preserve"> To </w:t>
      </w:r>
      <w:r w:rsidR="00393A96" w:rsidRPr="00393A96">
        <w:t xml:space="preserve">establish racial equity and social justice as core principles in all decisions, </w:t>
      </w:r>
      <w:proofErr w:type="gramStart"/>
      <w:r w:rsidR="00393A96" w:rsidRPr="00393A96">
        <w:t>policies</w:t>
      </w:r>
      <w:proofErr w:type="gramEnd"/>
      <w:r w:rsidR="00393A96" w:rsidRPr="00393A96">
        <w:t xml:space="preserve"> and functions of the City of Madison</w:t>
      </w:r>
      <w:r w:rsidRPr="004B33F7">
        <w:t xml:space="preserve">. </w:t>
      </w:r>
    </w:p>
    <w:p w14:paraId="20C4E96D" w14:textId="77777777" w:rsidR="004B33F7" w:rsidRPr="004B33F7" w:rsidRDefault="004B33F7" w:rsidP="00043985"/>
    <w:p w14:paraId="3D3BB03F" w14:textId="77777777" w:rsidR="004B33F7" w:rsidRPr="004B33F7" w:rsidRDefault="004B33F7" w:rsidP="00043985">
      <w:r w:rsidRPr="004B33F7">
        <w:rPr>
          <w:b/>
        </w:rPr>
        <w:t>Equity</w:t>
      </w:r>
      <w:r w:rsidRPr="004B33F7">
        <w:t xml:space="preserve"> is </w:t>
      </w:r>
      <w:r w:rsidR="00393A96" w:rsidRPr="00393A96">
        <w:t xml:space="preserve">just and fair inclusion into a society in which all, including all racial and ethnic groups, can participate, prosper, and reach their full potential. Equity gives all people a just and fair shot in life despite historic patterns of racial and economic exclusion </w:t>
      </w:r>
      <w:r w:rsidRPr="004B33F7">
        <w:t>(</w:t>
      </w:r>
      <w:hyperlink r:id="rId13" w:history="1">
        <w:r w:rsidRPr="004B33F7">
          <w:rPr>
            <w:rStyle w:val="Hyperlink"/>
            <w:i/>
          </w:rPr>
          <w:t>www.policylink.org</w:t>
        </w:r>
      </w:hyperlink>
      <w:r w:rsidRPr="004B33F7">
        <w:t xml:space="preserve">). </w:t>
      </w:r>
    </w:p>
    <w:p w14:paraId="35E53CD3" w14:textId="77777777" w:rsidR="004B33F7" w:rsidRPr="00686F1F" w:rsidRDefault="004B33F7" w:rsidP="00043985">
      <w:pPr>
        <w:rPr>
          <w:sz w:val="28"/>
          <w:szCs w:val="28"/>
        </w:rPr>
      </w:pPr>
    </w:p>
    <w:p w14:paraId="365B3F9F" w14:textId="77777777" w:rsidR="004B33F7" w:rsidRPr="00686F1F" w:rsidRDefault="004B33F7" w:rsidP="00043985">
      <w:pPr>
        <w:rPr>
          <w:sz w:val="28"/>
          <w:szCs w:val="28"/>
        </w:rPr>
      </w:pPr>
      <w:r w:rsidRPr="00686F1F">
        <w:rPr>
          <w:b/>
          <w:sz w:val="28"/>
          <w:szCs w:val="28"/>
        </w:rPr>
        <w:t>Purpose of this Tool:</w:t>
      </w:r>
      <w:r w:rsidRPr="00686F1F">
        <w:rPr>
          <w:sz w:val="28"/>
          <w:szCs w:val="28"/>
        </w:rPr>
        <w:t xml:space="preserve"> To </w:t>
      </w:r>
      <w:r w:rsidR="00393A96" w:rsidRPr="00686F1F">
        <w:rPr>
          <w:sz w:val="28"/>
          <w:szCs w:val="28"/>
        </w:rPr>
        <w:t xml:space="preserve">facilitate conscious consideration of equity and examine how communities of color and low-income populations will be affected by a proposed action/decision of the </w:t>
      </w:r>
      <w:proofErr w:type="gramStart"/>
      <w:r w:rsidR="00393A96" w:rsidRPr="00686F1F">
        <w:rPr>
          <w:sz w:val="28"/>
          <w:szCs w:val="28"/>
        </w:rPr>
        <w:t>City</w:t>
      </w:r>
      <w:proofErr w:type="gramEnd"/>
      <w:r w:rsidRPr="00686F1F">
        <w:rPr>
          <w:sz w:val="28"/>
          <w:szCs w:val="28"/>
        </w:rPr>
        <w:t xml:space="preserve">. </w:t>
      </w:r>
    </w:p>
    <w:p w14:paraId="65A48FD9" w14:textId="77777777" w:rsidR="004B33F7" w:rsidRPr="004B33F7" w:rsidRDefault="004B33F7" w:rsidP="00043985"/>
    <w:p w14:paraId="752F76E8" w14:textId="77777777" w:rsidR="004B33F7" w:rsidRDefault="004B33F7" w:rsidP="00043985">
      <w:r w:rsidRPr="004B33F7">
        <w:t xml:space="preserve">The </w:t>
      </w:r>
      <w:r w:rsidRPr="004B33F7">
        <w:rPr>
          <w:i/>
        </w:rPr>
        <w:t>“What, Who, Why, and How”</w:t>
      </w:r>
      <w:r w:rsidRPr="004B33F7">
        <w:t xml:space="preserve"> </w:t>
      </w:r>
      <w:r w:rsidR="00393A96" w:rsidRPr="00393A96">
        <w:t>questions of this tool are designed to lead to strategies to prevent or mitigate adverse impacts and unintended consequences on marginalized populations</w:t>
      </w:r>
      <w:r w:rsidR="005720E6">
        <w:t>.</w:t>
      </w:r>
    </w:p>
    <w:p w14:paraId="38F1A4E2" w14:textId="77777777" w:rsidR="005720E6" w:rsidRPr="004B33F7" w:rsidRDefault="005720E6" w:rsidP="00043985"/>
    <w:p w14:paraId="294F3CA8" w14:textId="77777777" w:rsidR="004B33F7" w:rsidRPr="004B33F7" w:rsidRDefault="004B33F7" w:rsidP="005720E6">
      <w:pPr>
        <w:pStyle w:val="Heading2"/>
      </w:pPr>
      <w:r w:rsidRPr="004B33F7">
        <w:t>Begin Analysis</w:t>
      </w:r>
    </w:p>
    <w:p w14:paraId="5FD6C89A" w14:textId="77777777" w:rsidR="004B33F7" w:rsidRDefault="004B33F7" w:rsidP="00043985"/>
    <w:p w14:paraId="4DDAB867" w14:textId="77777777" w:rsidR="000A3652" w:rsidRDefault="006C7C70" w:rsidP="000A3652">
      <w:pPr>
        <w:pStyle w:val="TableHeading"/>
      </w:pPr>
      <w:r w:rsidRPr="004B33F7">
        <w:t>Name of topic or issue being analyzed</w:t>
      </w:r>
      <w:r w:rsidR="000A3652" w:rsidRPr="004B33F7">
        <w:t>:</w:t>
      </w:r>
    </w:p>
    <w:tbl>
      <w:tblPr>
        <w:tblW w:w="0" w:type="auto"/>
        <w:tblCellMar>
          <w:top w:w="58" w:type="dxa"/>
          <w:left w:w="115" w:type="dxa"/>
          <w:bottom w:w="58" w:type="dxa"/>
          <w:right w:w="115" w:type="dxa"/>
        </w:tblCellMar>
        <w:tblLook w:val="04A0" w:firstRow="1" w:lastRow="0" w:firstColumn="1" w:lastColumn="0" w:noHBand="0" w:noVBand="1"/>
      </w:tblPr>
      <w:tblGrid>
        <w:gridCol w:w="9350"/>
      </w:tblGrid>
      <w:tr w:rsidR="004B33F7" w14:paraId="0813A62E" w14:textId="77777777" w:rsidTr="009C37B7">
        <w:trPr>
          <w:cantSplit/>
          <w:trHeight w:val="720"/>
        </w:trPr>
        <w:tc>
          <w:tcPr>
            <w:tcW w:w="9576" w:type="dxa"/>
            <w:tcBorders>
              <w:top w:val="single" w:sz="4" w:space="0" w:color="auto"/>
              <w:left w:val="single" w:sz="4" w:space="0" w:color="auto"/>
              <w:bottom w:val="single" w:sz="4" w:space="0" w:color="auto"/>
              <w:right w:val="single" w:sz="4" w:space="0" w:color="auto"/>
            </w:tcBorders>
          </w:tcPr>
          <w:p w14:paraId="5AE115F1" w14:textId="77777777" w:rsidR="004B33F7" w:rsidRDefault="00D76D7C" w:rsidP="00043985">
            <w:r>
              <w:t>Street Naming Policy</w:t>
            </w:r>
          </w:p>
        </w:tc>
      </w:tr>
    </w:tbl>
    <w:p w14:paraId="74DAEE33" w14:textId="77777777" w:rsidR="000A3652" w:rsidRDefault="000A3652" w:rsidP="000A3652"/>
    <w:p w14:paraId="0DF12346" w14:textId="77777777" w:rsidR="000A3652" w:rsidRDefault="000A3652" w:rsidP="000A3652">
      <w:pPr>
        <w:pStyle w:val="TableHeading"/>
      </w:pPr>
      <w:r w:rsidRPr="00393A96">
        <w:t>Main contact name(s) and contact information for this analysis</w:t>
      </w:r>
      <w:r>
        <w:t>:</w:t>
      </w:r>
    </w:p>
    <w:tbl>
      <w:tblPr>
        <w:tblW w:w="0" w:type="auto"/>
        <w:tblCellMar>
          <w:top w:w="58" w:type="dxa"/>
          <w:left w:w="115" w:type="dxa"/>
          <w:bottom w:w="58" w:type="dxa"/>
          <w:right w:w="115" w:type="dxa"/>
        </w:tblCellMar>
        <w:tblLook w:val="04A0" w:firstRow="1" w:lastRow="0" w:firstColumn="1" w:lastColumn="0" w:noHBand="0" w:noVBand="1"/>
      </w:tblPr>
      <w:tblGrid>
        <w:gridCol w:w="9350"/>
      </w:tblGrid>
      <w:tr w:rsidR="004B33F7" w14:paraId="7CC1A01A" w14:textId="77777777" w:rsidTr="009C37B7">
        <w:trPr>
          <w:cantSplit/>
          <w:trHeight w:val="720"/>
        </w:trPr>
        <w:tc>
          <w:tcPr>
            <w:tcW w:w="9576" w:type="dxa"/>
            <w:tcBorders>
              <w:top w:val="single" w:sz="4" w:space="0" w:color="auto"/>
              <w:left w:val="single" w:sz="4" w:space="0" w:color="auto"/>
              <w:bottom w:val="single" w:sz="4" w:space="0" w:color="auto"/>
              <w:right w:val="single" w:sz="4" w:space="0" w:color="auto"/>
            </w:tcBorders>
          </w:tcPr>
          <w:p w14:paraId="76E2FAEF" w14:textId="77777777" w:rsidR="004B33F7" w:rsidRDefault="002F283A" w:rsidP="00043985">
            <w:r>
              <w:t>Richie Breidenbach</w:t>
            </w:r>
            <w:r w:rsidR="009B1687">
              <w:t>:</w:t>
            </w:r>
            <w:r>
              <w:t xml:space="preserve"> rbreidenbach@cityofmadison.com</w:t>
            </w:r>
          </w:p>
        </w:tc>
      </w:tr>
    </w:tbl>
    <w:p w14:paraId="2B27FA43" w14:textId="77777777" w:rsidR="000A3652" w:rsidRDefault="000A3652"/>
    <w:p w14:paraId="37B896B6" w14:textId="77777777" w:rsidR="000A3652" w:rsidRDefault="000A3652" w:rsidP="000A3652">
      <w:pPr>
        <w:pStyle w:val="TableHeading"/>
      </w:pPr>
      <w:r w:rsidRPr="00393A96">
        <w:t>Names and affiliations of others participating in the analysis</w:t>
      </w:r>
      <w:r>
        <w:t>:</w:t>
      </w:r>
    </w:p>
    <w:tbl>
      <w:tblPr>
        <w:tblW w:w="0" w:type="auto"/>
        <w:tblCellMar>
          <w:top w:w="58" w:type="dxa"/>
          <w:left w:w="115" w:type="dxa"/>
          <w:bottom w:w="58" w:type="dxa"/>
          <w:right w:w="115" w:type="dxa"/>
        </w:tblCellMar>
        <w:tblLook w:val="04A0" w:firstRow="1" w:lastRow="0" w:firstColumn="1" w:lastColumn="0" w:noHBand="0" w:noVBand="1"/>
      </w:tblPr>
      <w:tblGrid>
        <w:gridCol w:w="9350"/>
      </w:tblGrid>
      <w:tr w:rsidR="004B33F7" w14:paraId="5B27D2E9" w14:textId="77777777" w:rsidTr="009C37B7">
        <w:trPr>
          <w:cantSplit/>
          <w:trHeight w:val="720"/>
        </w:trPr>
        <w:tc>
          <w:tcPr>
            <w:tcW w:w="9576" w:type="dxa"/>
            <w:tcBorders>
              <w:top w:val="single" w:sz="4" w:space="0" w:color="auto"/>
              <w:left w:val="single" w:sz="4" w:space="0" w:color="auto"/>
              <w:bottom w:val="single" w:sz="4" w:space="0" w:color="auto"/>
              <w:right w:val="single" w:sz="4" w:space="0" w:color="auto"/>
            </w:tcBorders>
          </w:tcPr>
          <w:p w14:paraId="3F7A8AB3" w14:textId="77777777" w:rsidR="004B33F7" w:rsidRDefault="00E43587" w:rsidP="00043985">
            <w:proofErr w:type="spellStart"/>
            <w:r>
              <w:t>Jojo</w:t>
            </w:r>
            <w:proofErr w:type="spellEnd"/>
            <w:r>
              <w:t xml:space="preserve"> </w:t>
            </w:r>
            <w:proofErr w:type="gramStart"/>
            <w:r>
              <w:t>O’Brien(</w:t>
            </w:r>
            <w:proofErr w:type="gramEnd"/>
            <w:r>
              <w:t xml:space="preserve">Eng), Matt Allie(Eng), Lori Zenchenko(Eng), Eric Pederson(Eng), Fadi El Musa Gonzalez(Eng), John Sapp(Eng), Edwin Ruckriegel (Fire), Amy Scanlon (Eng), </w:t>
            </w:r>
            <w:proofErr w:type="spellStart"/>
            <w:r>
              <w:t>Valese</w:t>
            </w:r>
            <w:proofErr w:type="spellEnd"/>
            <w:r>
              <w:t xml:space="preserve"> Adams (BPW), Angie Christensen (Veridian)</w:t>
            </w:r>
          </w:p>
        </w:tc>
      </w:tr>
    </w:tbl>
    <w:p w14:paraId="21D32557" w14:textId="77777777" w:rsidR="000A3652" w:rsidRDefault="000A3652"/>
    <w:p w14:paraId="3C4C3546" w14:textId="77777777" w:rsidR="000A3652" w:rsidRPr="00270869" w:rsidRDefault="000A3652" w:rsidP="000A3652">
      <w:pPr>
        <w:pStyle w:val="TableHeading"/>
        <w:rPr>
          <w:b/>
        </w:rPr>
      </w:pPr>
      <w:r w:rsidRPr="00270869">
        <w:rPr>
          <w:b/>
        </w:rPr>
        <w:lastRenderedPageBreak/>
        <w:t>1.</w:t>
      </w:r>
      <w:r w:rsidRPr="00270869">
        <w:rPr>
          <w:b/>
        </w:rPr>
        <w:tab/>
        <w:t>WHAT</w:t>
      </w:r>
    </w:p>
    <w:p w14:paraId="52A4A0E2" w14:textId="77777777" w:rsidR="000A3652" w:rsidRDefault="000A3652" w:rsidP="000A3652">
      <w:pPr>
        <w:pStyle w:val="TableHeading"/>
      </w:pPr>
      <w:r>
        <w:t>a.</w:t>
      </w:r>
      <w:r>
        <w:tab/>
      </w:r>
      <w:r w:rsidRPr="00393A96">
        <w:t>What is the policy, plan or proposal being analyzed, and what does it seek to accomplish</w:t>
      </w:r>
      <w:r>
        <w:t>?</w:t>
      </w:r>
    </w:p>
    <w:tbl>
      <w:tblPr>
        <w:tblW w:w="0" w:type="auto"/>
        <w:tblCellMar>
          <w:top w:w="58" w:type="dxa"/>
          <w:left w:w="115" w:type="dxa"/>
          <w:bottom w:w="58" w:type="dxa"/>
          <w:right w:w="115" w:type="dxa"/>
        </w:tblCellMar>
        <w:tblLook w:val="04A0" w:firstRow="1" w:lastRow="0" w:firstColumn="1" w:lastColumn="0" w:noHBand="0" w:noVBand="1"/>
      </w:tblPr>
      <w:tblGrid>
        <w:gridCol w:w="9350"/>
      </w:tblGrid>
      <w:tr w:rsidR="004B33F7" w14:paraId="4C49D869" w14:textId="77777777" w:rsidTr="009C37B7">
        <w:trPr>
          <w:cantSplit/>
          <w:trHeight w:val="720"/>
        </w:trPr>
        <w:tc>
          <w:tcPr>
            <w:tcW w:w="9576" w:type="dxa"/>
            <w:tcBorders>
              <w:top w:val="single" w:sz="4" w:space="0" w:color="auto"/>
              <w:left w:val="single" w:sz="4" w:space="0" w:color="auto"/>
              <w:bottom w:val="single" w:sz="4" w:space="0" w:color="auto"/>
              <w:right w:val="single" w:sz="4" w:space="0" w:color="auto"/>
            </w:tcBorders>
          </w:tcPr>
          <w:p w14:paraId="10BCF1DE" w14:textId="77777777" w:rsidR="004B33F7" w:rsidRDefault="0077655B" w:rsidP="009C37B7">
            <w:pPr>
              <w:tabs>
                <w:tab w:val="left" w:pos="360"/>
              </w:tabs>
            </w:pPr>
            <w:r>
              <w:t xml:space="preserve">We are analyzing the current street naming policy found here: </w:t>
            </w:r>
            <w:hyperlink r:id="rId14" w:history="1">
              <w:r w:rsidRPr="002D1B03">
                <w:rPr>
                  <w:rStyle w:val="Hyperlink"/>
                </w:rPr>
                <w:t>https://www.cityofmadison.com/engineering/streets-paths/design-standards/addresses-street-naming-rules-name-changes</w:t>
              </w:r>
            </w:hyperlink>
            <w:r>
              <w:t xml:space="preserve">. </w:t>
            </w:r>
            <w:r w:rsidR="006930B4">
              <w:t xml:space="preserve">This policy outlines what parameters need to be met </w:t>
            </w:r>
            <w:proofErr w:type="gramStart"/>
            <w:r w:rsidR="006930B4">
              <w:t>in order to</w:t>
            </w:r>
            <w:proofErr w:type="gramEnd"/>
            <w:r w:rsidR="006930B4">
              <w:t xml:space="preserve"> have a street name approved</w:t>
            </w:r>
            <w:r w:rsidR="00C425DF">
              <w:t xml:space="preserve"> (including for name changes)</w:t>
            </w:r>
            <w:r w:rsidR="006930B4">
              <w:t>. The current policy</w:t>
            </w:r>
            <w:r w:rsidR="00240E33">
              <w:t xml:space="preserve"> </w:t>
            </w:r>
            <w:r w:rsidR="00240E33" w:rsidRPr="00C35C7B">
              <w:t>(selected in grey are the only parts of the policy currently part of ordinance 10.34)</w:t>
            </w:r>
            <w:r w:rsidR="00240E33">
              <w:t xml:space="preserve"> </w:t>
            </w:r>
            <w:hyperlink r:id="rId15" w:history="1">
              <w:r w:rsidR="00240E33" w:rsidRPr="00AC50E3">
                <w:rPr>
                  <w:rStyle w:val="Hyperlink"/>
                </w:rPr>
                <w:t>https://library.municode.com/wi/madison/codes/code_of_ordinances?nodeId=COORMAWIVOICH1--10_CH10STALSIGU_10.34STNU</w:t>
              </w:r>
            </w:hyperlink>
            <w:r w:rsidR="00240E33">
              <w:t xml:space="preserve"> </w:t>
            </w:r>
            <w:r w:rsidR="006930B4">
              <w:t>:</w:t>
            </w:r>
          </w:p>
          <w:p w14:paraId="3B979D7A" w14:textId="77777777" w:rsidR="00240E33" w:rsidRDefault="00240E33" w:rsidP="009C37B7">
            <w:pPr>
              <w:tabs>
                <w:tab w:val="left" w:pos="360"/>
              </w:tabs>
            </w:pPr>
          </w:p>
          <w:p w14:paraId="42812444" w14:textId="77777777" w:rsidR="006930B4" w:rsidRPr="00240E33" w:rsidRDefault="006930B4" w:rsidP="00240E33">
            <w:pPr>
              <w:numPr>
                <w:ilvl w:val="0"/>
                <w:numId w:val="4"/>
              </w:numPr>
              <w:shd w:val="clear" w:color="auto" w:fill="FFFFFF"/>
              <w:rPr>
                <w:rFonts w:asciiTheme="minorHAnsi" w:hAnsiTheme="minorHAnsi" w:cstheme="minorHAnsi"/>
                <w:color w:val="222222"/>
                <w:sz w:val="22"/>
                <w:szCs w:val="22"/>
                <w:highlight w:val="lightGray"/>
              </w:rPr>
            </w:pPr>
            <w:r w:rsidRPr="00240E33">
              <w:rPr>
                <w:rFonts w:asciiTheme="minorHAnsi" w:hAnsiTheme="minorHAnsi" w:cstheme="minorHAnsi"/>
                <w:color w:val="222222"/>
                <w:sz w:val="22"/>
                <w:szCs w:val="22"/>
                <w:highlight w:val="lightGray"/>
              </w:rPr>
              <w:t xml:space="preserve">New street names shall not </w:t>
            </w:r>
            <w:proofErr w:type="gramStart"/>
            <w:r w:rsidRPr="00240E33">
              <w:rPr>
                <w:rFonts w:asciiTheme="minorHAnsi" w:hAnsiTheme="minorHAnsi" w:cstheme="minorHAnsi"/>
                <w:color w:val="222222"/>
                <w:sz w:val="22"/>
                <w:szCs w:val="22"/>
                <w:highlight w:val="lightGray"/>
              </w:rPr>
              <w:t>duplicate</w:t>
            </w:r>
            <w:proofErr w:type="gramEnd"/>
            <w:r w:rsidRPr="00240E33">
              <w:rPr>
                <w:rFonts w:asciiTheme="minorHAnsi" w:hAnsiTheme="minorHAnsi" w:cstheme="minorHAnsi"/>
                <w:color w:val="222222"/>
                <w:sz w:val="22"/>
                <w:szCs w:val="22"/>
                <w:highlight w:val="lightGray"/>
              </w:rPr>
              <w:t xml:space="preserve"> or closely approximate street names already assigned within the City of Madison municipal limits or surrounding areas.</w:t>
            </w:r>
          </w:p>
          <w:p w14:paraId="6F592176" w14:textId="77777777" w:rsidR="006930B4" w:rsidRPr="00240E33" w:rsidRDefault="006930B4" w:rsidP="00240E33">
            <w:pPr>
              <w:numPr>
                <w:ilvl w:val="0"/>
                <w:numId w:val="4"/>
              </w:numPr>
              <w:shd w:val="clear" w:color="auto" w:fill="FFFFFF"/>
              <w:rPr>
                <w:rFonts w:asciiTheme="minorHAnsi" w:hAnsiTheme="minorHAnsi" w:cstheme="minorHAnsi"/>
                <w:color w:val="222222"/>
                <w:sz w:val="22"/>
                <w:szCs w:val="22"/>
                <w:highlight w:val="lightGray"/>
              </w:rPr>
            </w:pPr>
            <w:r w:rsidRPr="00240E33">
              <w:rPr>
                <w:rFonts w:asciiTheme="minorHAnsi" w:hAnsiTheme="minorHAnsi" w:cstheme="minorHAnsi"/>
                <w:color w:val="222222"/>
                <w:sz w:val="22"/>
                <w:szCs w:val="22"/>
                <w:highlight w:val="lightGray"/>
              </w:rPr>
              <w:t>Postal suffixes, prefixes and directionals shall not be used as street names (example: Terrace St, East Ave).</w:t>
            </w:r>
          </w:p>
          <w:p w14:paraId="4965A720" w14:textId="77777777" w:rsidR="006930B4" w:rsidRPr="00240E33" w:rsidRDefault="006930B4" w:rsidP="00240E33">
            <w:pPr>
              <w:numPr>
                <w:ilvl w:val="0"/>
                <w:numId w:val="4"/>
              </w:numPr>
              <w:shd w:val="clear" w:color="auto" w:fill="FFFFFF"/>
              <w:rPr>
                <w:rFonts w:asciiTheme="minorHAnsi" w:hAnsiTheme="minorHAnsi" w:cstheme="minorHAnsi"/>
                <w:color w:val="222222"/>
                <w:sz w:val="22"/>
                <w:szCs w:val="22"/>
                <w:highlight w:val="lightGray"/>
              </w:rPr>
            </w:pPr>
            <w:r w:rsidRPr="00240E33">
              <w:rPr>
                <w:rFonts w:asciiTheme="minorHAnsi" w:hAnsiTheme="minorHAnsi" w:cstheme="minorHAnsi"/>
                <w:color w:val="222222"/>
                <w:sz w:val="22"/>
                <w:szCs w:val="22"/>
                <w:highlight w:val="lightGray"/>
              </w:rPr>
              <w:t>Directionals shall not be used as a suffix (Yellow St East). No post-directionals shall be allowed (Yellow East).</w:t>
            </w:r>
          </w:p>
          <w:p w14:paraId="5BC948D2" w14:textId="77777777" w:rsidR="006930B4" w:rsidRPr="00240E33" w:rsidRDefault="006930B4" w:rsidP="00240E33">
            <w:pPr>
              <w:numPr>
                <w:ilvl w:val="0"/>
                <w:numId w:val="4"/>
              </w:numPr>
              <w:shd w:val="clear" w:color="auto" w:fill="FFFFFF"/>
              <w:rPr>
                <w:rFonts w:asciiTheme="minorHAnsi" w:hAnsiTheme="minorHAnsi" w:cstheme="minorHAnsi"/>
                <w:color w:val="222222"/>
                <w:sz w:val="22"/>
                <w:szCs w:val="22"/>
                <w:highlight w:val="lightGray"/>
              </w:rPr>
            </w:pPr>
            <w:r w:rsidRPr="00240E33">
              <w:rPr>
                <w:rFonts w:asciiTheme="minorHAnsi" w:hAnsiTheme="minorHAnsi" w:cstheme="minorHAnsi"/>
                <w:color w:val="222222"/>
                <w:sz w:val="22"/>
                <w:szCs w:val="22"/>
                <w:highlight w:val="lightGray"/>
              </w:rPr>
              <w:t>Special characters such as apostrophes, hyphens, decimals, or periods shall not be allowed.</w:t>
            </w:r>
          </w:p>
          <w:p w14:paraId="53FB8418" w14:textId="77777777" w:rsidR="006930B4" w:rsidRPr="00240E33" w:rsidRDefault="006930B4" w:rsidP="00240E33">
            <w:pPr>
              <w:numPr>
                <w:ilvl w:val="0"/>
                <w:numId w:val="4"/>
              </w:numPr>
              <w:shd w:val="clear" w:color="auto" w:fill="FFFFFF"/>
              <w:rPr>
                <w:rFonts w:asciiTheme="minorHAnsi" w:hAnsiTheme="minorHAnsi" w:cstheme="minorHAnsi"/>
                <w:color w:val="222222"/>
                <w:sz w:val="22"/>
                <w:szCs w:val="22"/>
                <w:highlight w:val="lightGray"/>
              </w:rPr>
            </w:pPr>
            <w:r w:rsidRPr="00240E33">
              <w:rPr>
                <w:rFonts w:asciiTheme="minorHAnsi" w:hAnsiTheme="minorHAnsi" w:cstheme="minorHAnsi"/>
                <w:color w:val="222222"/>
                <w:sz w:val="22"/>
                <w:szCs w:val="22"/>
                <w:highlight w:val="lightGray"/>
              </w:rPr>
              <w:t>Use the most common spelling of a street name (example: “Dakota”, not “Dacota”; “Wind”, not “Wynd”).</w:t>
            </w:r>
          </w:p>
          <w:p w14:paraId="73076475" w14:textId="77777777" w:rsidR="006930B4" w:rsidRPr="00240E33" w:rsidRDefault="006930B4" w:rsidP="00240E33">
            <w:pPr>
              <w:numPr>
                <w:ilvl w:val="0"/>
                <w:numId w:val="4"/>
              </w:numPr>
              <w:shd w:val="clear" w:color="auto" w:fill="FFFFFF"/>
              <w:rPr>
                <w:rFonts w:asciiTheme="minorHAnsi" w:hAnsiTheme="minorHAnsi" w:cstheme="minorHAnsi"/>
                <w:color w:val="222222"/>
                <w:sz w:val="22"/>
                <w:szCs w:val="22"/>
                <w:highlight w:val="lightGray"/>
              </w:rPr>
            </w:pPr>
            <w:r w:rsidRPr="00240E33">
              <w:rPr>
                <w:rFonts w:asciiTheme="minorHAnsi" w:hAnsiTheme="minorHAnsi" w:cstheme="minorHAnsi"/>
                <w:color w:val="222222"/>
                <w:sz w:val="22"/>
                <w:szCs w:val="22"/>
                <w:highlight w:val="lightGray"/>
              </w:rPr>
              <w:t xml:space="preserve">New street names shall be no longer than </w:t>
            </w:r>
            <w:proofErr w:type="gramStart"/>
            <w:r w:rsidRPr="00240E33">
              <w:rPr>
                <w:rFonts w:asciiTheme="minorHAnsi" w:hAnsiTheme="minorHAnsi" w:cstheme="minorHAnsi"/>
                <w:color w:val="222222"/>
                <w:sz w:val="22"/>
                <w:szCs w:val="22"/>
                <w:highlight w:val="lightGray"/>
              </w:rPr>
              <w:t>17 character</w:t>
            </w:r>
            <w:proofErr w:type="gramEnd"/>
            <w:r w:rsidRPr="00240E33">
              <w:rPr>
                <w:rFonts w:asciiTheme="minorHAnsi" w:hAnsiTheme="minorHAnsi" w:cstheme="minorHAnsi"/>
                <w:color w:val="222222"/>
                <w:sz w:val="22"/>
                <w:szCs w:val="22"/>
                <w:highlight w:val="lightGray"/>
              </w:rPr>
              <w:t xml:space="preserve"> spaces including the Postal approved abbreviated suffix.</w:t>
            </w:r>
          </w:p>
          <w:p w14:paraId="7DA5D13D" w14:textId="77777777" w:rsidR="006930B4" w:rsidRPr="00365D9C" w:rsidRDefault="006930B4" w:rsidP="00240E33">
            <w:pPr>
              <w:numPr>
                <w:ilvl w:val="0"/>
                <w:numId w:val="4"/>
              </w:numPr>
              <w:shd w:val="clear" w:color="auto" w:fill="FFFFFF"/>
              <w:rPr>
                <w:rFonts w:asciiTheme="minorHAnsi" w:hAnsiTheme="minorHAnsi" w:cstheme="minorHAnsi"/>
                <w:color w:val="222222"/>
                <w:sz w:val="22"/>
                <w:szCs w:val="22"/>
              </w:rPr>
            </w:pPr>
            <w:r w:rsidRPr="00365D9C">
              <w:rPr>
                <w:rFonts w:asciiTheme="minorHAnsi" w:hAnsiTheme="minorHAnsi" w:cstheme="minorHAnsi"/>
                <w:color w:val="222222"/>
                <w:sz w:val="22"/>
                <w:szCs w:val="22"/>
              </w:rPr>
              <w:t>Names which have homonyms (other words pronounced similarly but spelled differently) should not be used on any street (Days Lane / Daze; Air Drive / Heir).</w:t>
            </w:r>
          </w:p>
          <w:p w14:paraId="5D59115C" w14:textId="77777777" w:rsidR="006930B4" w:rsidRPr="00365D9C" w:rsidRDefault="006930B4" w:rsidP="00240E33">
            <w:pPr>
              <w:numPr>
                <w:ilvl w:val="0"/>
                <w:numId w:val="4"/>
              </w:numPr>
              <w:shd w:val="clear" w:color="auto" w:fill="FFFFFF"/>
              <w:rPr>
                <w:rFonts w:asciiTheme="minorHAnsi" w:hAnsiTheme="minorHAnsi" w:cstheme="minorHAnsi"/>
                <w:color w:val="222222"/>
                <w:sz w:val="22"/>
                <w:szCs w:val="22"/>
              </w:rPr>
            </w:pPr>
            <w:r w:rsidRPr="00365D9C">
              <w:rPr>
                <w:rFonts w:asciiTheme="minorHAnsi" w:hAnsiTheme="minorHAnsi" w:cstheme="minorHAnsi"/>
                <w:color w:val="222222"/>
                <w:sz w:val="22"/>
                <w:szCs w:val="22"/>
              </w:rPr>
              <w:t xml:space="preserve">Two-word names or one-word names that can be confused as two-word names should not be used. This avoids the problem of two words being combined into one word, or vice versa, when entered (Clearlake, Clear Lake, Brookhaven, </w:t>
            </w:r>
            <w:proofErr w:type="spellStart"/>
            <w:r w:rsidRPr="00365D9C">
              <w:rPr>
                <w:rFonts w:asciiTheme="minorHAnsi" w:hAnsiTheme="minorHAnsi" w:cstheme="minorHAnsi"/>
                <w:color w:val="222222"/>
                <w:sz w:val="22"/>
                <w:szCs w:val="22"/>
              </w:rPr>
              <w:t>Baytree</w:t>
            </w:r>
            <w:proofErr w:type="spellEnd"/>
            <w:r w:rsidRPr="00365D9C">
              <w:rPr>
                <w:rFonts w:asciiTheme="minorHAnsi" w:hAnsiTheme="minorHAnsi" w:cstheme="minorHAnsi"/>
                <w:color w:val="222222"/>
                <w:sz w:val="22"/>
                <w:szCs w:val="22"/>
              </w:rPr>
              <w:t>).  Avoid Compound words.</w:t>
            </w:r>
          </w:p>
          <w:p w14:paraId="3CFBEE88" w14:textId="77777777" w:rsidR="006930B4" w:rsidRPr="00C35C7B" w:rsidRDefault="006930B4" w:rsidP="00240E33">
            <w:pPr>
              <w:numPr>
                <w:ilvl w:val="0"/>
                <w:numId w:val="4"/>
              </w:numPr>
              <w:shd w:val="clear" w:color="auto" w:fill="FFFFFF"/>
              <w:rPr>
                <w:rFonts w:asciiTheme="minorHAnsi" w:hAnsiTheme="minorHAnsi" w:cstheme="minorHAnsi"/>
                <w:color w:val="222222"/>
                <w:sz w:val="22"/>
                <w:szCs w:val="22"/>
              </w:rPr>
            </w:pPr>
            <w:r w:rsidRPr="00C35C7B">
              <w:rPr>
                <w:rFonts w:asciiTheme="minorHAnsi" w:hAnsiTheme="minorHAnsi" w:cstheme="minorHAnsi"/>
                <w:color w:val="222222"/>
                <w:sz w:val="22"/>
                <w:szCs w:val="22"/>
              </w:rPr>
              <w:t>Except where historically significant* (*Subjective); Do not use proper names as street names (Joe Montana Road, John Smith Ln).</w:t>
            </w:r>
          </w:p>
          <w:p w14:paraId="27FAB7C4" w14:textId="77777777" w:rsidR="006930B4" w:rsidRPr="00C35C7B" w:rsidRDefault="006930B4" w:rsidP="0014786C">
            <w:pPr>
              <w:numPr>
                <w:ilvl w:val="0"/>
                <w:numId w:val="4"/>
              </w:numPr>
              <w:shd w:val="clear" w:color="auto" w:fill="FFFFFF"/>
              <w:rPr>
                <w:rFonts w:asciiTheme="minorHAnsi" w:hAnsiTheme="minorHAnsi" w:cstheme="minorHAnsi"/>
                <w:color w:val="222222"/>
                <w:sz w:val="22"/>
                <w:szCs w:val="22"/>
              </w:rPr>
            </w:pPr>
            <w:r w:rsidRPr="00C35C7B">
              <w:rPr>
                <w:rFonts w:asciiTheme="minorHAnsi" w:hAnsiTheme="minorHAnsi" w:cstheme="minorHAnsi"/>
                <w:color w:val="222222"/>
                <w:sz w:val="22"/>
                <w:szCs w:val="22"/>
              </w:rPr>
              <w:t>No corporation names or a business name shall be approved.</w:t>
            </w:r>
          </w:p>
          <w:p w14:paraId="5868A44E" w14:textId="77777777" w:rsidR="006930B4" w:rsidRPr="00C35C7B" w:rsidRDefault="006930B4" w:rsidP="0014786C">
            <w:pPr>
              <w:numPr>
                <w:ilvl w:val="0"/>
                <w:numId w:val="4"/>
              </w:numPr>
              <w:shd w:val="clear" w:color="auto" w:fill="FFFFFF"/>
              <w:rPr>
                <w:rFonts w:asciiTheme="minorHAnsi" w:hAnsiTheme="minorHAnsi" w:cstheme="minorHAnsi"/>
                <w:color w:val="222222"/>
                <w:sz w:val="22"/>
                <w:szCs w:val="22"/>
              </w:rPr>
            </w:pPr>
            <w:proofErr w:type="gramStart"/>
            <w:r w:rsidRPr="00C35C7B">
              <w:rPr>
                <w:rFonts w:asciiTheme="minorHAnsi" w:hAnsiTheme="minorHAnsi" w:cstheme="minorHAnsi"/>
                <w:color w:val="222222"/>
                <w:sz w:val="22"/>
                <w:szCs w:val="22"/>
              </w:rPr>
              <w:t>Where ever</w:t>
            </w:r>
            <w:proofErr w:type="gramEnd"/>
            <w:r w:rsidRPr="00C35C7B">
              <w:rPr>
                <w:rFonts w:asciiTheme="minorHAnsi" w:hAnsiTheme="minorHAnsi" w:cstheme="minorHAnsi"/>
                <w:color w:val="222222"/>
                <w:sz w:val="22"/>
                <w:szCs w:val="22"/>
              </w:rPr>
              <w:t xml:space="preserve"> possible, use naming themes in subdivisions or even larger geographic areas such as quadrants. Choosing names related to a single theme (e.g., birds, flowers, planets, </w:t>
            </w:r>
            <w:proofErr w:type="spellStart"/>
            <w:proofErr w:type="gramStart"/>
            <w:r w:rsidRPr="00C35C7B">
              <w:rPr>
                <w:rFonts w:asciiTheme="minorHAnsi" w:hAnsiTheme="minorHAnsi" w:cstheme="minorHAnsi"/>
                <w:color w:val="222222"/>
                <w:sz w:val="22"/>
                <w:szCs w:val="22"/>
              </w:rPr>
              <w:t>etc</w:t>
            </w:r>
            <w:proofErr w:type="spellEnd"/>
            <w:r w:rsidRPr="00C35C7B">
              <w:rPr>
                <w:rFonts w:asciiTheme="minorHAnsi" w:hAnsiTheme="minorHAnsi" w:cstheme="minorHAnsi"/>
                <w:color w:val="222222"/>
                <w:sz w:val="22"/>
                <w:szCs w:val="22"/>
              </w:rPr>
              <w:t>)  is</w:t>
            </w:r>
            <w:proofErr w:type="gramEnd"/>
            <w:r w:rsidRPr="00C35C7B">
              <w:rPr>
                <w:rFonts w:asciiTheme="minorHAnsi" w:hAnsiTheme="minorHAnsi" w:cstheme="minorHAnsi"/>
                <w:color w:val="222222"/>
                <w:sz w:val="22"/>
                <w:szCs w:val="22"/>
              </w:rPr>
              <w:t xml:space="preserve"> suggested as a means of general identification for streets in a subdivision.</w:t>
            </w:r>
          </w:p>
          <w:p w14:paraId="417436D4" w14:textId="77777777" w:rsidR="006930B4" w:rsidRPr="00C35C7B" w:rsidRDefault="006930B4" w:rsidP="00240E33">
            <w:pPr>
              <w:numPr>
                <w:ilvl w:val="0"/>
                <w:numId w:val="4"/>
              </w:numPr>
              <w:shd w:val="clear" w:color="auto" w:fill="FFFFFF"/>
              <w:rPr>
                <w:rFonts w:asciiTheme="minorHAnsi" w:hAnsiTheme="minorHAnsi" w:cstheme="minorHAnsi"/>
                <w:color w:val="222222"/>
                <w:sz w:val="22"/>
                <w:szCs w:val="22"/>
              </w:rPr>
            </w:pPr>
            <w:r w:rsidRPr="00C35C7B">
              <w:rPr>
                <w:rFonts w:asciiTheme="minorHAnsi" w:hAnsiTheme="minorHAnsi" w:cstheme="minorHAnsi"/>
                <w:color w:val="222222"/>
                <w:sz w:val="22"/>
                <w:szCs w:val="22"/>
              </w:rPr>
              <w:t>To facilitate easy mapping of street names, short road lengths shall have short street names.</w:t>
            </w:r>
          </w:p>
          <w:p w14:paraId="2D7C2299" w14:textId="77777777" w:rsidR="00B625AD" w:rsidRPr="00C35C7B" w:rsidRDefault="00B625AD" w:rsidP="006930B4">
            <w:pPr>
              <w:tabs>
                <w:tab w:val="left" w:pos="360"/>
              </w:tabs>
            </w:pPr>
          </w:p>
          <w:p w14:paraId="22682B79" w14:textId="3089B1F0" w:rsidR="006930B4" w:rsidRPr="00C35C7B" w:rsidRDefault="00F44F52" w:rsidP="006930B4">
            <w:pPr>
              <w:tabs>
                <w:tab w:val="left" w:pos="360"/>
              </w:tabs>
            </w:pPr>
            <w:r w:rsidRPr="00C35C7B">
              <w:t>Policy analysis seeks to accomplish:</w:t>
            </w:r>
          </w:p>
          <w:p w14:paraId="11588D3D" w14:textId="77777777" w:rsidR="006930B4" w:rsidRPr="00C35C7B" w:rsidRDefault="006930B4" w:rsidP="006930B4">
            <w:pPr>
              <w:pStyle w:val="ListParagraph"/>
              <w:numPr>
                <w:ilvl w:val="0"/>
                <w:numId w:val="6"/>
              </w:numPr>
              <w:tabs>
                <w:tab w:val="left" w:pos="360"/>
              </w:tabs>
            </w:pPr>
            <w:r w:rsidRPr="00C35C7B">
              <w:t xml:space="preserve">Making sure emergency services can understand and navigate to an address </w:t>
            </w:r>
            <w:proofErr w:type="gramStart"/>
            <w:r w:rsidRPr="00C35C7B">
              <w:t>quickly</w:t>
            </w:r>
            <w:proofErr w:type="gramEnd"/>
          </w:p>
          <w:p w14:paraId="0D2F0D31" w14:textId="77777777" w:rsidR="006930B4" w:rsidRPr="00C35C7B" w:rsidRDefault="006930B4" w:rsidP="006930B4">
            <w:pPr>
              <w:pStyle w:val="ListParagraph"/>
              <w:numPr>
                <w:ilvl w:val="0"/>
                <w:numId w:val="6"/>
              </w:numPr>
              <w:tabs>
                <w:tab w:val="left" w:pos="360"/>
              </w:tabs>
            </w:pPr>
            <w:r w:rsidRPr="00C35C7B">
              <w:t xml:space="preserve">Street names need to fit on street </w:t>
            </w:r>
            <w:proofErr w:type="gramStart"/>
            <w:r w:rsidRPr="00C35C7B">
              <w:t>signs</w:t>
            </w:r>
            <w:proofErr w:type="gramEnd"/>
          </w:p>
          <w:p w14:paraId="6119D4D5" w14:textId="77777777" w:rsidR="006930B4" w:rsidRPr="00C35C7B" w:rsidRDefault="006D5CB4" w:rsidP="006930B4">
            <w:pPr>
              <w:pStyle w:val="ListParagraph"/>
              <w:numPr>
                <w:ilvl w:val="0"/>
                <w:numId w:val="6"/>
              </w:numPr>
              <w:tabs>
                <w:tab w:val="left" w:pos="360"/>
              </w:tabs>
            </w:pPr>
            <w:r w:rsidRPr="00C35C7B">
              <w:t xml:space="preserve">Facilitate mail/delivery </w:t>
            </w:r>
            <w:r w:rsidR="006930B4" w:rsidRPr="00C35C7B">
              <w:t xml:space="preserve">getting to the correct </w:t>
            </w:r>
            <w:proofErr w:type="gramStart"/>
            <w:r w:rsidR="006930B4" w:rsidRPr="00C35C7B">
              <w:t>place</w:t>
            </w:r>
            <w:proofErr w:type="gramEnd"/>
            <w:r w:rsidR="006930B4" w:rsidRPr="00C35C7B">
              <w:t xml:space="preserve"> </w:t>
            </w:r>
          </w:p>
          <w:p w14:paraId="3706ECE2" w14:textId="77777777" w:rsidR="0047526C" w:rsidRPr="00C35C7B" w:rsidRDefault="0047526C" w:rsidP="006930B4">
            <w:pPr>
              <w:pStyle w:val="ListParagraph"/>
              <w:numPr>
                <w:ilvl w:val="0"/>
                <w:numId w:val="6"/>
              </w:numPr>
              <w:tabs>
                <w:tab w:val="left" w:pos="360"/>
              </w:tabs>
            </w:pPr>
            <w:r w:rsidRPr="00C35C7B">
              <w:t xml:space="preserve">Street names should be easy to spell and </w:t>
            </w:r>
            <w:proofErr w:type="gramStart"/>
            <w:r w:rsidRPr="00C35C7B">
              <w:t>pronounce</w:t>
            </w:r>
            <w:proofErr w:type="gramEnd"/>
          </w:p>
          <w:p w14:paraId="506BC5CC" w14:textId="77777777" w:rsidR="006930B4" w:rsidRPr="00C35C7B" w:rsidRDefault="006930B4" w:rsidP="006930B4">
            <w:pPr>
              <w:pStyle w:val="ListParagraph"/>
              <w:numPr>
                <w:ilvl w:val="0"/>
                <w:numId w:val="6"/>
              </w:numPr>
              <w:tabs>
                <w:tab w:val="left" w:pos="360"/>
              </w:tabs>
            </w:pPr>
            <w:r w:rsidRPr="00C35C7B">
              <w:t>Facilitate mapping of streets</w:t>
            </w:r>
          </w:p>
          <w:p w14:paraId="265B1725" w14:textId="77777777" w:rsidR="00B625AD" w:rsidRPr="00C35C7B" w:rsidRDefault="00F62BF6" w:rsidP="00B625AD">
            <w:pPr>
              <w:pStyle w:val="ListParagraph"/>
              <w:numPr>
                <w:ilvl w:val="0"/>
                <w:numId w:val="6"/>
              </w:numPr>
              <w:tabs>
                <w:tab w:val="left" w:pos="360"/>
              </w:tabs>
            </w:pPr>
            <w:r w:rsidRPr="00C35C7B">
              <w:t>Ensure the City is welcoming to all people</w:t>
            </w:r>
            <w:r w:rsidR="00922D1B" w:rsidRPr="00C35C7B">
              <w:t xml:space="preserve"> by using street names that are inclusive</w:t>
            </w:r>
            <w:r w:rsidR="00F44F52" w:rsidRPr="00C35C7B">
              <w:t xml:space="preserve"> and </w:t>
            </w:r>
            <w:proofErr w:type="gramStart"/>
            <w:r w:rsidR="00F44F52" w:rsidRPr="00C35C7B">
              <w:t>diverse</w:t>
            </w:r>
            <w:proofErr w:type="gramEnd"/>
          </w:p>
          <w:p w14:paraId="1DE49110" w14:textId="654497CA" w:rsidR="00F62BF6" w:rsidRPr="00C35C7B" w:rsidRDefault="00922D1B" w:rsidP="00B625AD">
            <w:pPr>
              <w:pStyle w:val="ListParagraph"/>
              <w:numPr>
                <w:ilvl w:val="0"/>
                <w:numId w:val="6"/>
              </w:numPr>
              <w:tabs>
                <w:tab w:val="left" w:pos="360"/>
              </w:tabs>
            </w:pPr>
            <w:r w:rsidRPr="00C35C7B">
              <w:t xml:space="preserve">Provide straightforward instruction to </w:t>
            </w:r>
            <w:r w:rsidR="00F62BF6" w:rsidRPr="00C35C7B">
              <w:t xml:space="preserve">the developers </w:t>
            </w:r>
            <w:r w:rsidR="00F44F52" w:rsidRPr="00C35C7B">
              <w:t xml:space="preserve">and corporations </w:t>
            </w:r>
            <w:r w:rsidR="00F62BF6" w:rsidRPr="00C35C7B">
              <w:t>submitting the names (small number of people in Madison)</w:t>
            </w:r>
          </w:p>
          <w:p w14:paraId="649DC550" w14:textId="320A629B" w:rsidR="00F62BF6" w:rsidRPr="00C35C7B" w:rsidRDefault="00922D1B" w:rsidP="006930B4">
            <w:pPr>
              <w:pStyle w:val="ListParagraph"/>
              <w:numPr>
                <w:ilvl w:val="0"/>
                <w:numId w:val="6"/>
              </w:numPr>
              <w:tabs>
                <w:tab w:val="left" w:pos="360"/>
              </w:tabs>
            </w:pPr>
            <w:r w:rsidRPr="00C35C7B">
              <w:t xml:space="preserve">Establish an efficient </w:t>
            </w:r>
            <w:r w:rsidR="00F62BF6" w:rsidRPr="00C35C7B">
              <w:t xml:space="preserve">City process </w:t>
            </w:r>
            <w:r w:rsidRPr="00C35C7B">
              <w:t>for</w:t>
            </w:r>
            <w:r w:rsidR="00B625AD" w:rsidRPr="00C35C7B">
              <w:t xml:space="preserve"> </w:t>
            </w:r>
            <w:r w:rsidRPr="00C35C7B">
              <w:t>verifying</w:t>
            </w:r>
            <w:r w:rsidR="00F62BF6" w:rsidRPr="00C35C7B">
              <w:t xml:space="preserve"> that requirements are </w:t>
            </w:r>
            <w:proofErr w:type="gramStart"/>
            <w:r w:rsidR="00F62BF6" w:rsidRPr="00C35C7B">
              <w:t>met</w:t>
            </w:r>
            <w:proofErr w:type="gramEnd"/>
          </w:p>
          <w:p w14:paraId="13A7783D" w14:textId="77777777" w:rsidR="0084144B" w:rsidRPr="00C35C7B" w:rsidRDefault="0084144B" w:rsidP="0084144B">
            <w:pPr>
              <w:pStyle w:val="ListParagraph"/>
              <w:tabs>
                <w:tab w:val="left" w:pos="360"/>
              </w:tabs>
            </w:pPr>
          </w:p>
          <w:p w14:paraId="1ABC7E66" w14:textId="502F22FA" w:rsidR="0084144B" w:rsidRDefault="0084144B" w:rsidP="00922D1B">
            <w:pPr>
              <w:tabs>
                <w:tab w:val="left" w:pos="360"/>
              </w:tabs>
            </w:pPr>
            <w:r w:rsidRPr="00C35C7B">
              <w:t>In addition, the policy advises: “</w:t>
            </w:r>
            <w:r w:rsidRPr="00C35C7B">
              <w:rPr>
                <w:rFonts w:ascii="Helvetica" w:hAnsi="Helvetica" w:cs="Helvetica"/>
                <w:color w:val="222222"/>
                <w:shd w:val="clear" w:color="auto" w:fill="FFFFFF"/>
              </w:rPr>
              <w:t xml:space="preserve">The City of Madison shall remain </w:t>
            </w:r>
            <w:r w:rsidRPr="00C35C7B">
              <w:rPr>
                <w:rFonts w:ascii="Helvetica" w:hAnsi="Helvetica" w:cs="Helvetica"/>
                <w:b/>
                <w:color w:val="222222"/>
                <w:shd w:val="clear" w:color="auto" w:fill="FFFFFF"/>
              </w:rPr>
              <w:t>unbiased</w:t>
            </w:r>
            <w:r w:rsidRPr="00C35C7B">
              <w:rPr>
                <w:rFonts w:ascii="Helvetica" w:hAnsi="Helvetica" w:cs="Helvetica"/>
                <w:color w:val="222222"/>
                <w:shd w:val="clear" w:color="auto" w:fill="FFFFFF"/>
              </w:rPr>
              <w:t xml:space="preserve"> in its choice of approving or changing street names as the City has citizens from many diverse cultural backgrounds. Care should be taken to approve street names that are likely </w:t>
            </w:r>
            <w:r w:rsidRPr="00C35C7B">
              <w:rPr>
                <w:rFonts w:ascii="Helvetica" w:hAnsi="Helvetica" w:cs="Helvetica"/>
                <w:b/>
                <w:color w:val="222222"/>
                <w:shd w:val="clear" w:color="auto" w:fill="FFFFFF"/>
              </w:rPr>
              <w:t>not to offend or deter a substantial number of citizens</w:t>
            </w:r>
            <w:r w:rsidRPr="00C35C7B">
              <w:rPr>
                <w:rFonts w:ascii="Helvetica" w:hAnsi="Helvetica" w:cs="Helvetica"/>
                <w:color w:val="222222"/>
                <w:shd w:val="clear" w:color="auto" w:fill="FFFFFF"/>
              </w:rPr>
              <w:t xml:space="preserve"> from living in any portion of the City of Madison.”</w:t>
            </w:r>
          </w:p>
        </w:tc>
      </w:tr>
    </w:tbl>
    <w:p w14:paraId="48000751" w14:textId="77777777" w:rsidR="000A3652" w:rsidRDefault="000A3652"/>
    <w:p w14:paraId="442579BB" w14:textId="77777777" w:rsidR="000A3652" w:rsidRDefault="000A3652" w:rsidP="000A3652">
      <w:pPr>
        <w:pStyle w:val="TableHeading"/>
      </w:pPr>
      <w:r>
        <w:lastRenderedPageBreak/>
        <w:t>b.</w:t>
      </w:r>
      <w:r>
        <w:tab/>
      </w:r>
      <w:r w:rsidRPr="00393A96">
        <w:t>What factors (including existing policies and structures) associated with this issue might be affecting communities of color and/or low-income populations differently?</w:t>
      </w:r>
    </w:p>
    <w:tbl>
      <w:tblPr>
        <w:tblW w:w="0" w:type="auto"/>
        <w:tblCellMar>
          <w:top w:w="58" w:type="dxa"/>
          <w:left w:w="115" w:type="dxa"/>
          <w:bottom w:w="58" w:type="dxa"/>
          <w:right w:w="115" w:type="dxa"/>
        </w:tblCellMar>
        <w:tblLook w:val="04A0" w:firstRow="1" w:lastRow="0" w:firstColumn="1" w:lastColumn="0" w:noHBand="0" w:noVBand="1"/>
      </w:tblPr>
      <w:tblGrid>
        <w:gridCol w:w="9350"/>
      </w:tblGrid>
      <w:tr w:rsidR="004B33F7" w14:paraId="4A517B44" w14:textId="77777777" w:rsidTr="00AD2D10">
        <w:trPr>
          <w:cantSplit/>
          <w:trHeight w:val="720"/>
        </w:trPr>
        <w:tc>
          <w:tcPr>
            <w:tcW w:w="9350" w:type="dxa"/>
            <w:tcBorders>
              <w:top w:val="single" w:sz="4" w:space="0" w:color="auto"/>
              <w:left w:val="single" w:sz="4" w:space="0" w:color="auto"/>
              <w:bottom w:val="single" w:sz="4" w:space="0" w:color="auto"/>
              <w:right w:val="single" w:sz="4" w:space="0" w:color="auto"/>
            </w:tcBorders>
          </w:tcPr>
          <w:p w14:paraId="6CBBC376" w14:textId="77777777" w:rsidR="005863D0" w:rsidRDefault="005863D0" w:rsidP="005863D0">
            <w:pPr>
              <w:pStyle w:val="ListParagraph"/>
              <w:numPr>
                <w:ilvl w:val="0"/>
                <w:numId w:val="11"/>
              </w:numPr>
              <w:tabs>
                <w:tab w:val="left" w:pos="360"/>
              </w:tabs>
            </w:pPr>
            <w:r>
              <w:t>People with limited English</w:t>
            </w:r>
          </w:p>
          <w:p w14:paraId="7A467F79" w14:textId="77777777" w:rsidR="005863D0" w:rsidRDefault="005863D0" w:rsidP="005863D0">
            <w:pPr>
              <w:pStyle w:val="ListParagraph"/>
              <w:numPr>
                <w:ilvl w:val="1"/>
                <w:numId w:val="11"/>
              </w:numPr>
              <w:tabs>
                <w:tab w:val="left" w:pos="360"/>
              </w:tabs>
            </w:pPr>
            <w:r>
              <w:t xml:space="preserve">Difficulty reading street signs could lead to slower emergency service </w:t>
            </w:r>
            <w:proofErr w:type="gramStart"/>
            <w:r>
              <w:t>response</w:t>
            </w:r>
            <w:proofErr w:type="gramEnd"/>
          </w:p>
          <w:p w14:paraId="7D953DAA" w14:textId="77777777" w:rsidR="005142BA" w:rsidRDefault="005142BA" w:rsidP="005142BA">
            <w:pPr>
              <w:pStyle w:val="ListParagraph"/>
              <w:numPr>
                <w:ilvl w:val="2"/>
                <w:numId w:val="11"/>
              </w:numPr>
              <w:tabs>
                <w:tab w:val="left" w:pos="360"/>
              </w:tabs>
            </w:pPr>
            <w:r>
              <w:t>Note: we do have Spanish, Hmong, and Mandarin Chinese interpretation at 911 call centers</w:t>
            </w:r>
          </w:p>
          <w:p w14:paraId="616B9492" w14:textId="3666CAB2" w:rsidR="000B4291" w:rsidRDefault="00922D1B" w:rsidP="000B4291">
            <w:pPr>
              <w:pStyle w:val="ListParagraph"/>
              <w:numPr>
                <w:ilvl w:val="1"/>
                <w:numId w:val="11"/>
              </w:numPr>
              <w:tabs>
                <w:tab w:val="left" w:pos="360"/>
              </w:tabs>
            </w:pPr>
            <w:r>
              <w:t xml:space="preserve">Difficulty </w:t>
            </w:r>
            <w:r w:rsidR="000B4291">
              <w:t xml:space="preserve">giving directions, </w:t>
            </w:r>
            <w:r>
              <w:t xml:space="preserve">identifying </w:t>
            </w:r>
            <w:r w:rsidR="000B4291">
              <w:t>letters</w:t>
            </w:r>
            <w:r>
              <w:t xml:space="preserve">, and spelling </w:t>
            </w:r>
            <w:proofErr w:type="gramStart"/>
            <w:r>
              <w:t>words</w:t>
            </w:r>
            <w:proofErr w:type="gramEnd"/>
          </w:p>
          <w:p w14:paraId="772FA1F1" w14:textId="77777777" w:rsidR="005863D0" w:rsidRDefault="005863D0" w:rsidP="005863D0">
            <w:pPr>
              <w:pStyle w:val="ListParagraph"/>
              <w:numPr>
                <w:ilvl w:val="0"/>
                <w:numId w:val="11"/>
              </w:numPr>
              <w:tabs>
                <w:tab w:val="left" w:pos="360"/>
              </w:tabs>
            </w:pPr>
            <w:r>
              <w:t>Black people</w:t>
            </w:r>
          </w:p>
          <w:p w14:paraId="796492E2" w14:textId="77777777" w:rsidR="005863D0" w:rsidRDefault="005863D0" w:rsidP="005863D0">
            <w:pPr>
              <w:pStyle w:val="ListParagraph"/>
              <w:numPr>
                <w:ilvl w:val="1"/>
                <w:numId w:val="11"/>
              </w:numPr>
              <w:tabs>
                <w:tab w:val="left" w:pos="360"/>
              </w:tabs>
            </w:pPr>
            <w:r>
              <w:t xml:space="preserve">Seeing streets named after people who enslaved people is demonstrating that the </w:t>
            </w:r>
            <w:proofErr w:type="gramStart"/>
            <w:r>
              <w:t>City</w:t>
            </w:r>
            <w:proofErr w:type="gramEnd"/>
            <w:r>
              <w:t xml:space="preserve"> doesn’t see that as a problem/is OK with venerating such people</w:t>
            </w:r>
          </w:p>
          <w:p w14:paraId="2263DD84" w14:textId="77777777" w:rsidR="008E796D" w:rsidRDefault="008E796D" w:rsidP="005863D0">
            <w:pPr>
              <w:pStyle w:val="ListParagraph"/>
              <w:numPr>
                <w:ilvl w:val="2"/>
                <w:numId w:val="11"/>
              </w:numPr>
              <w:tabs>
                <w:tab w:val="left" w:pos="360"/>
              </w:tabs>
            </w:pPr>
            <w:r>
              <w:t xml:space="preserve">It is not OK for the City to name streets after </w:t>
            </w:r>
            <w:r w:rsidR="00486026">
              <w:t xml:space="preserve">people who enslaved </w:t>
            </w:r>
            <w:proofErr w:type="gramStart"/>
            <w:r w:rsidR="00486026">
              <w:t>people</w:t>
            </w:r>
            <w:proofErr w:type="gramEnd"/>
          </w:p>
          <w:p w14:paraId="6C35DCB4" w14:textId="77777777" w:rsidR="003D5EBF" w:rsidRDefault="00486026" w:rsidP="005863D0">
            <w:pPr>
              <w:pStyle w:val="ListParagraph"/>
              <w:numPr>
                <w:ilvl w:val="2"/>
                <w:numId w:val="11"/>
              </w:numPr>
              <w:tabs>
                <w:tab w:val="left" w:pos="360"/>
              </w:tabs>
            </w:pPr>
            <w:r>
              <w:t xml:space="preserve">The </w:t>
            </w:r>
            <w:proofErr w:type="gramStart"/>
            <w:r>
              <w:t>City</w:t>
            </w:r>
            <w:proofErr w:type="gramEnd"/>
            <w:r>
              <w:t xml:space="preserve"> is showing that we are OK with this, which shows a lack of care for Black communities</w:t>
            </w:r>
          </w:p>
          <w:p w14:paraId="6960D7BB" w14:textId="77777777" w:rsidR="00486026" w:rsidRDefault="003D5EBF" w:rsidP="00486026">
            <w:pPr>
              <w:pStyle w:val="ListParagraph"/>
              <w:numPr>
                <w:ilvl w:val="2"/>
                <w:numId w:val="11"/>
              </w:numPr>
              <w:tabs>
                <w:tab w:val="left" w:pos="360"/>
              </w:tabs>
            </w:pPr>
            <w:r>
              <w:t xml:space="preserve">People might not want to live </w:t>
            </w:r>
            <w:proofErr w:type="gramStart"/>
            <w:r>
              <w:t>there</w:t>
            </w:r>
            <w:proofErr w:type="gramEnd"/>
            <w:r w:rsidR="005863D0">
              <w:t xml:space="preserve"> </w:t>
            </w:r>
          </w:p>
          <w:p w14:paraId="434101F7" w14:textId="752072BD" w:rsidR="005863D0" w:rsidRDefault="005863D0" w:rsidP="005863D0">
            <w:pPr>
              <w:pStyle w:val="ListParagraph"/>
              <w:numPr>
                <w:ilvl w:val="0"/>
                <w:numId w:val="11"/>
              </w:numPr>
              <w:tabs>
                <w:tab w:val="left" w:pos="360"/>
              </w:tabs>
            </w:pPr>
            <w:r>
              <w:t>Indigenous people</w:t>
            </w:r>
            <w:r w:rsidR="00943F5E">
              <w:t xml:space="preserve"> and people who have been </w:t>
            </w:r>
            <w:proofErr w:type="gramStart"/>
            <w:r w:rsidR="00943F5E">
              <w:t>marginalized</w:t>
            </w:r>
            <w:proofErr w:type="gramEnd"/>
          </w:p>
          <w:p w14:paraId="2FF54330" w14:textId="77777777" w:rsidR="005863D0" w:rsidRDefault="00EA0A7E" w:rsidP="005863D0">
            <w:pPr>
              <w:pStyle w:val="ListParagraph"/>
              <w:numPr>
                <w:ilvl w:val="1"/>
                <w:numId w:val="11"/>
              </w:numPr>
              <w:tabs>
                <w:tab w:val="left" w:pos="360"/>
              </w:tabs>
            </w:pPr>
            <w:r>
              <w:t>Having</w:t>
            </w:r>
            <w:r w:rsidR="005863D0">
              <w:t xml:space="preserve"> cultures appropriated in street names can feel like erasure or </w:t>
            </w:r>
            <w:proofErr w:type="gramStart"/>
            <w:r w:rsidR="005863D0">
              <w:t>mockery</w:t>
            </w:r>
            <w:proofErr w:type="gramEnd"/>
          </w:p>
          <w:p w14:paraId="6F1F55D6" w14:textId="77777777" w:rsidR="008E796D" w:rsidRDefault="008E796D" w:rsidP="005863D0">
            <w:pPr>
              <w:pStyle w:val="ListParagraph"/>
              <w:numPr>
                <w:ilvl w:val="2"/>
                <w:numId w:val="11"/>
              </w:numPr>
              <w:tabs>
                <w:tab w:val="left" w:pos="360"/>
              </w:tabs>
            </w:pPr>
            <w:r>
              <w:t xml:space="preserve">It is not OK for the City to have cultural themes for street </w:t>
            </w:r>
            <w:proofErr w:type="gramStart"/>
            <w:r>
              <w:t>names</w:t>
            </w:r>
            <w:proofErr w:type="gramEnd"/>
          </w:p>
          <w:p w14:paraId="202CE4EF" w14:textId="77777777" w:rsidR="00486026" w:rsidRDefault="00486026" w:rsidP="00486026">
            <w:pPr>
              <w:pStyle w:val="ListParagraph"/>
              <w:numPr>
                <w:ilvl w:val="2"/>
                <w:numId w:val="11"/>
              </w:numPr>
              <w:tabs>
                <w:tab w:val="left" w:pos="360"/>
              </w:tabs>
            </w:pPr>
            <w:r>
              <w:t xml:space="preserve">The </w:t>
            </w:r>
            <w:proofErr w:type="gramStart"/>
            <w:r>
              <w:t>City</w:t>
            </w:r>
            <w:proofErr w:type="gramEnd"/>
            <w:r>
              <w:t xml:space="preserve"> is showing that we are OK with this, which shows a lack of care for indigenous communities</w:t>
            </w:r>
          </w:p>
          <w:p w14:paraId="3C00B64F" w14:textId="3B2B739C" w:rsidR="00943F5E" w:rsidRDefault="003D5EBF" w:rsidP="003D5EBF">
            <w:pPr>
              <w:pStyle w:val="ListParagraph"/>
              <w:numPr>
                <w:ilvl w:val="2"/>
                <w:numId w:val="11"/>
              </w:numPr>
              <w:tabs>
                <w:tab w:val="left" w:pos="360"/>
              </w:tabs>
            </w:pPr>
            <w:r>
              <w:t xml:space="preserve">People might not want to live </w:t>
            </w:r>
            <w:proofErr w:type="gramStart"/>
            <w:r>
              <w:t>there</w:t>
            </w:r>
            <w:proofErr w:type="gramEnd"/>
            <w:r>
              <w:t xml:space="preserve"> </w:t>
            </w:r>
          </w:p>
          <w:p w14:paraId="2A8E7202" w14:textId="77777777" w:rsidR="005142BA" w:rsidRDefault="005142BA" w:rsidP="005142BA">
            <w:pPr>
              <w:pStyle w:val="ListParagraph"/>
              <w:numPr>
                <w:ilvl w:val="0"/>
                <w:numId w:val="11"/>
              </w:numPr>
              <w:tabs>
                <w:tab w:val="left" w:pos="360"/>
              </w:tabs>
            </w:pPr>
            <w:r>
              <w:t>People without cellphones</w:t>
            </w:r>
          </w:p>
          <w:p w14:paraId="35B88B52" w14:textId="77777777" w:rsidR="005142BA" w:rsidRDefault="005142BA" w:rsidP="005142BA">
            <w:pPr>
              <w:pStyle w:val="ListParagraph"/>
              <w:numPr>
                <w:ilvl w:val="1"/>
                <w:numId w:val="11"/>
              </w:numPr>
              <w:tabs>
                <w:tab w:val="left" w:pos="360"/>
              </w:tabs>
            </w:pPr>
            <w:r>
              <w:t>Don’t have a backup geol</w:t>
            </w:r>
            <w:r w:rsidR="00365D9C">
              <w:t xml:space="preserve">ocation to be found by emergency services if they are not able to communicate their </w:t>
            </w:r>
            <w:proofErr w:type="gramStart"/>
            <w:r w:rsidR="00365D9C">
              <w:t>location</w:t>
            </w:r>
            <w:proofErr w:type="gramEnd"/>
          </w:p>
          <w:p w14:paraId="03C5A568" w14:textId="77777777" w:rsidR="00AD2D10" w:rsidRDefault="00AD2D10" w:rsidP="00AD2D10">
            <w:pPr>
              <w:pStyle w:val="ListParagraph"/>
              <w:numPr>
                <w:ilvl w:val="0"/>
                <w:numId w:val="11"/>
              </w:numPr>
              <w:tabs>
                <w:tab w:val="left" w:pos="360"/>
              </w:tabs>
            </w:pPr>
            <w:r>
              <w:t>People with limited income</w:t>
            </w:r>
          </w:p>
          <w:p w14:paraId="50672760" w14:textId="77777777" w:rsidR="00AD2D10" w:rsidRDefault="00AD2D10" w:rsidP="00AD2D10">
            <w:pPr>
              <w:pStyle w:val="ListParagraph"/>
              <w:numPr>
                <w:ilvl w:val="1"/>
                <w:numId w:val="11"/>
              </w:numPr>
              <w:tabs>
                <w:tab w:val="left" w:pos="360"/>
              </w:tabs>
            </w:pPr>
            <w:r>
              <w:t xml:space="preserve">Having important mail or packages delayed because of unclear/incorrect street names could lead to someone missing a bill or check – could lead to more </w:t>
            </w:r>
            <w:proofErr w:type="gramStart"/>
            <w:r>
              <w:t>poverty</w:t>
            </w:r>
            <w:proofErr w:type="gramEnd"/>
          </w:p>
          <w:p w14:paraId="205E683E" w14:textId="77777777" w:rsidR="00436565" w:rsidRDefault="00436565" w:rsidP="002D4D73">
            <w:pPr>
              <w:pStyle w:val="ListParagraph"/>
              <w:numPr>
                <w:ilvl w:val="1"/>
                <w:numId w:val="11"/>
              </w:numPr>
              <w:tabs>
                <w:tab w:val="left" w:pos="360"/>
              </w:tabs>
            </w:pPr>
            <w:r>
              <w:t>Street names impact property values – larger impact for people with limited income</w:t>
            </w:r>
          </w:p>
          <w:p w14:paraId="60D1C83F" w14:textId="77777777" w:rsidR="00AD2D10" w:rsidRDefault="00AD2D10" w:rsidP="00AD2D10">
            <w:pPr>
              <w:pStyle w:val="ListParagraph"/>
              <w:numPr>
                <w:ilvl w:val="0"/>
                <w:numId w:val="11"/>
              </w:numPr>
              <w:tabs>
                <w:tab w:val="left" w:pos="360"/>
              </w:tabs>
            </w:pPr>
            <w:r>
              <w:t>People with disabilities</w:t>
            </w:r>
          </w:p>
          <w:p w14:paraId="6AFBFBCA" w14:textId="77777777" w:rsidR="00AD2D10" w:rsidRDefault="00AD2D10" w:rsidP="00AD2D10">
            <w:pPr>
              <w:pStyle w:val="ListParagraph"/>
              <w:numPr>
                <w:ilvl w:val="1"/>
                <w:numId w:val="11"/>
              </w:numPr>
              <w:tabs>
                <w:tab w:val="left" w:pos="360"/>
              </w:tabs>
            </w:pPr>
            <w:r>
              <w:t xml:space="preserve">Delayed packages due to unclear/incorrect street names could lead to missed medications or medical appliances </w:t>
            </w:r>
            <w:r w:rsidR="00A25024">
              <w:t>– could lead to med</w:t>
            </w:r>
            <w:r w:rsidR="00F24B27">
              <w:t>i</w:t>
            </w:r>
            <w:r w:rsidR="00A25024">
              <w:t xml:space="preserve">cal </w:t>
            </w:r>
            <w:proofErr w:type="gramStart"/>
            <w:r w:rsidR="00A25024">
              <w:t>emergencies</w:t>
            </w:r>
            <w:proofErr w:type="gramEnd"/>
          </w:p>
          <w:p w14:paraId="5FF76B98" w14:textId="77777777" w:rsidR="00ED544A" w:rsidRDefault="00404026" w:rsidP="00AD2D10">
            <w:pPr>
              <w:pStyle w:val="ListParagraph"/>
              <w:numPr>
                <w:ilvl w:val="1"/>
                <w:numId w:val="11"/>
              </w:numPr>
              <w:tabs>
                <w:tab w:val="left" w:pos="360"/>
              </w:tabs>
            </w:pPr>
            <w:r>
              <w:t>Some people</w:t>
            </w:r>
            <w:r w:rsidR="00ED544A">
              <w:t xml:space="preserve"> have more difficulty with word pronunciation and/or </w:t>
            </w:r>
            <w:proofErr w:type="gramStart"/>
            <w:r w:rsidR="00ED544A">
              <w:t>reading</w:t>
            </w:r>
            <w:proofErr w:type="gramEnd"/>
          </w:p>
          <w:p w14:paraId="31E77FC2" w14:textId="77777777" w:rsidR="008E796D" w:rsidRDefault="008E796D" w:rsidP="00AD2D10">
            <w:pPr>
              <w:pStyle w:val="ListParagraph"/>
              <w:numPr>
                <w:ilvl w:val="1"/>
                <w:numId w:val="11"/>
              </w:numPr>
              <w:tabs>
                <w:tab w:val="left" w:pos="360"/>
              </w:tabs>
            </w:pPr>
            <w:r>
              <w:t xml:space="preserve">All of this could be dangerous or even </w:t>
            </w:r>
            <w:proofErr w:type="gramStart"/>
            <w:r>
              <w:t>life-threatening</w:t>
            </w:r>
            <w:proofErr w:type="gramEnd"/>
            <w:r>
              <w:t xml:space="preserve"> </w:t>
            </w:r>
          </w:p>
          <w:p w14:paraId="191D11A4" w14:textId="03DE386B" w:rsidR="00486026" w:rsidRDefault="00486026" w:rsidP="00486026">
            <w:pPr>
              <w:pStyle w:val="ListParagraph"/>
              <w:numPr>
                <w:ilvl w:val="0"/>
                <w:numId w:val="11"/>
              </w:numPr>
              <w:tabs>
                <w:tab w:val="left" w:pos="360"/>
              </w:tabs>
            </w:pPr>
            <w:r>
              <w:t>M</w:t>
            </w:r>
            <w:r w:rsidR="00404026">
              <w:t>ost people who are</w:t>
            </w:r>
            <w:r>
              <w:t xml:space="preserve"> not white straight </w:t>
            </w:r>
            <w:r w:rsidR="00F24B27">
              <w:t xml:space="preserve">privileged </w:t>
            </w:r>
            <w:r>
              <w:t>abled English-proficient cis men</w:t>
            </w:r>
          </w:p>
          <w:p w14:paraId="0B3A8418" w14:textId="77777777" w:rsidR="00486026" w:rsidRDefault="00B937E2" w:rsidP="00486026">
            <w:pPr>
              <w:pStyle w:val="ListParagraph"/>
              <w:numPr>
                <w:ilvl w:val="1"/>
                <w:numId w:val="11"/>
              </w:numPr>
              <w:tabs>
                <w:tab w:val="left" w:pos="360"/>
              </w:tabs>
            </w:pPr>
            <w:r>
              <w:t xml:space="preserve">Don’t see </w:t>
            </w:r>
            <w:r w:rsidR="00404026">
              <w:t xml:space="preserve">many </w:t>
            </w:r>
            <w:r>
              <w:t xml:space="preserve">streets named after people with their </w:t>
            </w:r>
            <w:proofErr w:type="gramStart"/>
            <w:r>
              <w:t>identities</w:t>
            </w:r>
            <w:proofErr w:type="gramEnd"/>
          </w:p>
          <w:p w14:paraId="5EEA3315" w14:textId="77777777" w:rsidR="00ED544A" w:rsidRDefault="00B937E2" w:rsidP="00ED544A">
            <w:pPr>
              <w:pStyle w:val="ListParagraph"/>
              <w:numPr>
                <w:ilvl w:val="1"/>
                <w:numId w:val="11"/>
              </w:numPr>
              <w:tabs>
                <w:tab w:val="left" w:pos="360"/>
              </w:tabs>
            </w:pPr>
            <w:r>
              <w:t xml:space="preserve">Shows that the </w:t>
            </w:r>
            <w:proofErr w:type="gramStart"/>
            <w:r>
              <w:t>City</w:t>
            </w:r>
            <w:proofErr w:type="gramEnd"/>
            <w:r>
              <w:t xml:space="preserve"> doesn’t see the need to celebrate or venerate anyone else</w:t>
            </w:r>
          </w:p>
          <w:p w14:paraId="59B68677" w14:textId="77777777" w:rsidR="005863D0" w:rsidRDefault="005863D0" w:rsidP="005863D0">
            <w:pPr>
              <w:tabs>
                <w:tab w:val="left" w:pos="360"/>
              </w:tabs>
            </w:pPr>
          </w:p>
        </w:tc>
      </w:tr>
    </w:tbl>
    <w:p w14:paraId="32F2B918" w14:textId="77777777" w:rsidR="000A3652" w:rsidRDefault="000A3652"/>
    <w:p w14:paraId="24B39BF2" w14:textId="77777777" w:rsidR="000A3652" w:rsidRDefault="000A3652" w:rsidP="000A3652">
      <w:pPr>
        <w:pStyle w:val="TableHeading"/>
      </w:pPr>
      <w:r>
        <w:lastRenderedPageBreak/>
        <w:t>c.</w:t>
      </w:r>
      <w:r>
        <w:tab/>
      </w:r>
      <w:r w:rsidRPr="00393A96">
        <w:t xml:space="preserve">What do available data tell you about this issue? (See </w:t>
      </w:r>
      <w:r w:rsidR="00936EDB">
        <w:t>page 5</w:t>
      </w:r>
      <w:r w:rsidRPr="00393A96">
        <w:t xml:space="preserve"> for guidance on data </w:t>
      </w:r>
      <w:r w:rsidR="005720E6">
        <w:t>re</w:t>
      </w:r>
      <w:r w:rsidRPr="00393A96">
        <w:t>sources</w:t>
      </w:r>
      <w:r w:rsidR="00270869">
        <w:t>.</w:t>
      </w:r>
      <w:r w:rsidRPr="00393A96">
        <w:t>)</w:t>
      </w:r>
    </w:p>
    <w:tbl>
      <w:tblPr>
        <w:tblW w:w="0" w:type="auto"/>
        <w:tblCellMar>
          <w:top w:w="58" w:type="dxa"/>
          <w:left w:w="115" w:type="dxa"/>
          <w:bottom w:w="58" w:type="dxa"/>
          <w:right w:w="115" w:type="dxa"/>
        </w:tblCellMar>
        <w:tblLook w:val="04A0" w:firstRow="1" w:lastRow="0" w:firstColumn="1" w:lastColumn="0" w:noHBand="0" w:noVBand="1"/>
      </w:tblPr>
      <w:tblGrid>
        <w:gridCol w:w="9350"/>
      </w:tblGrid>
      <w:tr w:rsidR="00393A96" w14:paraId="5815EB29" w14:textId="77777777" w:rsidTr="00740416">
        <w:trPr>
          <w:cantSplit/>
          <w:trHeight w:val="720"/>
        </w:trPr>
        <w:tc>
          <w:tcPr>
            <w:tcW w:w="9350" w:type="dxa"/>
            <w:tcBorders>
              <w:top w:val="single" w:sz="4" w:space="0" w:color="auto"/>
              <w:left w:val="single" w:sz="4" w:space="0" w:color="auto"/>
              <w:bottom w:val="single" w:sz="4" w:space="0" w:color="auto"/>
              <w:right w:val="single" w:sz="4" w:space="0" w:color="auto"/>
            </w:tcBorders>
          </w:tcPr>
          <w:p w14:paraId="19725EAB" w14:textId="77777777" w:rsidR="00930821" w:rsidRPr="005863D0" w:rsidRDefault="007A1BB0" w:rsidP="005863D0">
            <w:pPr>
              <w:pStyle w:val="ListParagraph"/>
              <w:numPr>
                <w:ilvl w:val="0"/>
                <w:numId w:val="7"/>
              </w:numPr>
              <w:tabs>
                <w:tab w:val="left" w:pos="360"/>
              </w:tabs>
            </w:pPr>
            <w:r w:rsidRPr="005863D0">
              <w:t>Street names impact property values</w:t>
            </w:r>
          </w:p>
          <w:p w14:paraId="53A69219" w14:textId="77777777" w:rsidR="00930821" w:rsidRPr="005863D0" w:rsidRDefault="007A1BB0" w:rsidP="005863D0">
            <w:pPr>
              <w:pStyle w:val="ListParagraph"/>
              <w:numPr>
                <w:ilvl w:val="1"/>
                <w:numId w:val="7"/>
              </w:numPr>
              <w:tabs>
                <w:tab w:val="left" w:pos="360"/>
              </w:tabs>
            </w:pPr>
            <w:r w:rsidRPr="005863D0">
              <w:t xml:space="preserve">Houses on named streets in the US are often worth more than houses on numbered streets. </w:t>
            </w:r>
          </w:p>
          <w:p w14:paraId="383FA9F7" w14:textId="77777777" w:rsidR="00930821" w:rsidRPr="005863D0" w:rsidRDefault="007A1BB0" w:rsidP="005863D0">
            <w:pPr>
              <w:pStyle w:val="ListParagraph"/>
              <w:numPr>
                <w:ilvl w:val="1"/>
                <w:numId w:val="7"/>
              </w:numPr>
              <w:tabs>
                <w:tab w:val="left" w:pos="360"/>
              </w:tabs>
            </w:pPr>
            <w:r w:rsidRPr="005863D0">
              <w:t>Less common street names tend to also be more valuable (than, say, Main Street)</w:t>
            </w:r>
          </w:p>
          <w:p w14:paraId="7D683D3F" w14:textId="77777777" w:rsidR="00930821" w:rsidRPr="005863D0" w:rsidRDefault="007A1BB0" w:rsidP="005863D0">
            <w:pPr>
              <w:pStyle w:val="ListParagraph"/>
              <w:numPr>
                <w:ilvl w:val="0"/>
                <w:numId w:val="7"/>
              </w:numPr>
              <w:tabs>
                <w:tab w:val="left" w:pos="360"/>
              </w:tabs>
            </w:pPr>
            <w:r w:rsidRPr="005863D0">
              <w:t>Having an address that is easy for emergency operators to understand can shorten the response time – saves lives!</w:t>
            </w:r>
          </w:p>
          <w:p w14:paraId="230295E5" w14:textId="77777777" w:rsidR="005863D0" w:rsidRDefault="00C95A7E" w:rsidP="005863D0">
            <w:pPr>
              <w:pStyle w:val="ListParagraph"/>
              <w:numPr>
                <w:ilvl w:val="0"/>
                <w:numId w:val="7"/>
              </w:numPr>
              <w:tabs>
                <w:tab w:val="left" w:pos="360"/>
              </w:tabs>
            </w:pPr>
            <w:r>
              <w:t xml:space="preserve">Requests to change streets comes through “report a </w:t>
            </w:r>
            <w:proofErr w:type="gramStart"/>
            <w:r>
              <w:t>problem</w:t>
            </w:r>
            <w:proofErr w:type="gramEnd"/>
            <w:r>
              <w:t xml:space="preserve">” </w:t>
            </w:r>
          </w:p>
          <w:p w14:paraId="096739EE" w14:textId="77777777" w:rsidR="00476133" w:rsidRDefault="00476133" w:rsidP="00476133">
            <w:pPr>
              <w:pStyle w:val="ListParagraph"/>
              <w:numPr>
                <w:ilvl w:val="0"/>
                <w:numId w:val="7"/>
              </w:numPr>
              <w:tabs>
                <w:tab w:val="left" w:pos="360"/>
              </w:tabs>
            </w:pPr>
            <w:r>
              <w:t xml:space="preserve">We do have streets named after people who don’t deserve </w:t>
            </w:r>
            <w:proofErr w:type="gramStart"/>
            <w:r>
              <w:t>veneration</w:t>
            </w:r>
            <w:proofErr w:type="gramEnd"/>
          </w:p>
          <w:p w14:paraId="58261495" w14:textId="01EBD92B" w:rsidR="00B937E2" w:rsidRDefault="00B937E2" w:rsidP="00B937E2">
            <w:pPr>
              <w:pStyle w:val="ListParagraph"/>
              <w:numPr>
                <w:ilvl w:val="0"/>
                <w:numId w:val="11"/>
              </w:numPr>
              <w:tabs>
                <w:tab w:val="left" w:pos="360"/>
              </w:tabs>
            </w:pPr>
            <w:r>
              <w:t xml:space="preserve">We don’t have many streets named after people who do deserve veneration, especially people who are not white straight </w:t>
            </w:r>
            <w:r w:rsidR="00CF42EB">
              <w:t xml:space="preserve">privileged </w:t>
            </w:r>
            <w:r>
              <w:t xml:space="preserve">abled English-proficient cis </w:t>
            </w:r>
            <w:proofErr w:type="gramStart"/>
            <w:r>
              <w:t>men</w:t>
            </w:r>
            <w:proofErr w:type="gramEnd"/>
          </w:p>
          <w:p w14:paraId="47F09004" w14:textId="77777777" w:rsidR="00B937E2" w:rsidRDefault="00B937E2" w:rsidP="00B937E2">
            <w:pPr>
              <w:pStyle w:val="ListParagraph"/>
              <w:numPr>
                <w:ilvl w:val="1"/>
                <w:numId w:val="7"/>
              </w:numPr>
              <w:tabs>
                <w:tab w:val="left" w:pos="360"/>
              </w:tabs>
            </w:pPr>
            <w:r>
              <w:t xml:space="preserve">There are a few exceptions to </w:t>
            </w:r>
            <w:proofErr w:type="gramStart"/>
            <w:r>
              <w:t>this</w:t>
            </w:r>
            <w:proofErr w:type="gramEnd"/>
            <w:r>
              <w:t xml:space="preserve"> </w:t>
            </w:r>
          </w:p>
          <w:p w14:paraId="72D1B4E7" w14:textId="77777777" w:rsidR="00740416" w:rsidRDefault="00740416" w:rsidP="00476133">
            <w:pPr>
              <w:pStyle w:val="ListParagraph"/>
              <w:numPr>
                <w:ilvl w:val="0"/>
                <w:numId w:val="7"/>
              </w:numPr>
              <w:tabs>
                <w:tab w:val="left" w:pos="360"/>
              </w:tabs>
            </w:pPr>
            <w:r>
              <w:t xml:space="preserve">Changing street names is very difficult and </w:t>
            </w:r>
            <w:proofErr w:type="gramStart"/>
            <w:r>
              <w:t>costly</w:t>
            </w:r>
            <w:proofErr w:type="gramEnd"/>
          </w:p>
          <w:p w14:paraId="7215FEBF" w14:textId="77777777" w:rsidR="00740416" w:rsidRDefault="00740416" w:rsidP="00740416">
            <w:pPr>
              <w:pStyle w:val="ListParagraph"/>
              <w:numPr>
                <w:ilvl w:val="1"/>
                <w:numId w:val="7"/>
              </w:numPr>
              <w:tabs>
                <w:tab w:val="left" w:pos="360"/>
              </w:tabs>
            </w:pPr>
            <w:r>
              <w:t xml:space="preserve">Residents have to change all their mail to the new street </w:t>
            </w:r>
            <w:proofErr w:type="gramStart"/>
            <w:r>
              <w:t>name</w:t>
            </w:r>
            <w:proofErr w:type="gramEnd"/>
          </w:p>
          <w:p w14:paraId="50DAD6E7" w14:textId="77777777" w:rsidR="00740416" w:rsidRDefault="00740416" w:rsidP="00740416">
            <w:pPr>
              <w:pStyle w:val="ListParagraph"/>
              <w:numPr>
                <w:ilvl w:val="2"/>
                <w:numId w:val="7"/>
              </w:numPr>
              <w:tabs>
                <w:tab w:val="left" w:pos="360"/>
              </w:tabs>
            </w:pPr>
            <w:r>
              <w:t xml:space="preserve">Important things are probably more likely to get lost – negatively impacting people already most </w:t>
            </w:r>
            <w:proofErr w:type="gramStart"/>
            <w:r>
              <w:t>impacted</w:t>
            </w:r>
            <w:proofErr w:type="gramEnd"/>
          </w:p>
          <w:p w14:paraId="76733CF2" w14:textId="77777777" w:rsidR="008E796D" w:rsidRDefault="008E796D" w:rsidP="00740416">
            <w:pPr>
              <w:pStyle w:val="ListParagraph"/>
              <w:numPr>
                <w:ilvl w:val="2"/>
                <w:numId w:val="7"/>
              </w:numPr>
              <w:tabs>
                <w:tab w:val="left" w:pos="360"/>
              </w:tabs>
            </w:pPr>
            <w:r>
              <w:t xml:space="preserve">Could be dangerous or even life-threatening if medical appliances get </w:t>
            </w:r>
            <w:proofErr w:type="gramStart"/>
            <w:r>
              <w:t>lost</w:t>
            </w:r>
            <w:proofErr w:type="gramEnd"/>
          </w:p>
          <w:p w14:paraId="3DF618BC" w14:textId="77777777" w:rsidR="008E796D" w:rsidRDefault="00BF421F" w:rsidP="00740416">
            <w:pPr>
              <w:pStyle w:val="ListParagraph"/>
              <w:numPr>
                <w:ilvl w:val="2"/>
                <w:numId w:val="7"/>
              </w:numPr>
              <w:tabs>
                <w:tab w:val="left" w:pos="360"/>
              </w:tabs>
            </w:pPr>
            <w:r>
              <w:t xml:space="preserve">Lost checks or expensive items could lead to more poverty for already impacted </w:t>
            </w:r>
            <w:proofErr w:type="gramStart"/>
            <w:r>
              <w:t>people</w:t>
            </w:r>
            <w:proofErr w:type="gramEnd"/>
          </w:p>
          <w:p w14:paraId="251FB1DA" w14:textId="77777777" w:rsidR="00740416" w:rsidRDefault="00740416" w:rsidP="00740416">
            <w:pPr>
              <w:pStyle w:val="ListParagraph"/>
              <w:numPr>
                <w:ilvl w:val="1"/>
                <w:numId w:val="7"/>
              </w:numPr>
              <w:tabs>
                <w:tab w:val="left" w:pos="360"/>
              </w:tabs>
            </w:pPr>
            <w:r>
              <w:t>Businesses have to change mail, promotional materials, websites, etc</w:t>
            </w:r>
            <w:r w:rsidR="00BF421F">
              <w:t xml:space="preserve">. – costs </w:t>
            </w:r>
            <w:proofErr w:type="gramStart"/>
            <w:r w:rsidR="00BF421F">
              <w:t>money</w:t>
            </w:r>
            <w:proofErr w:type="gramEnd"/>
          </w:p>
          <w:p w14:paraId="4BF6AB99" w14:textId="77777777" w:rsidR="00883F04" w:rsidRPr="007D1B7B" w:rsidRDefault="00850D2E" w:rsidP="007D1B7B">
            <w:pPr>
              <w:pStyle w:val="ListParagraph"/>
              <w:numPr>
                <w:ilvl w:val="1"/>
                <w:numId w:val="7"/>
              </w:numPr>
              <w:tabs>
                <w:tab w:val="left" w:pos="360"/>
              </w:tabs>
            </w:pPr>
            <w:r w:rsidRPr="007D1B7B">
              <w:t>Medical providers need to relicense if street name changes</w:t>
            </w:r>
            <w:r w:rsidR="00BF421F">
              <w:t xml:space="preserve"> – costs </w:t>
            </w:r>
            <w:proofErr w:type="gramStart"/>
            <w:r w:rsidR="00BF421F">
              <w:t>money</w:t>
            </w:r>
            <w:proofErr w:type="gramEnd"/>
          </w:p>
          <w:p w14:paraId="5121D749" w14:textId="77777777" w:rsidR="007D1B7B" w:rsidRDefault="007D1B7B" w:rsidP="00740416">
            <w:pPr>
              <w:pStyle w:val="ListParagraph"/>
              <w:numPr>
                <w:ilvl w:val="1"/>
                <w:numId w:val="7"/>
              </w:numPr>
              <w:tabs>
                <w:tab w:val="left" w:pos="360"/>
              </w:tabs>
            </w:pPr>
            <w:r>
              <w:t>Problems with</w:t>
            </w:r>
            <w:r w:rsidRPr="007D1B7B">
              <w:t xml:space="preserve"> voter registration/voter IDs</w:t>
            </w:r>
          </w:p>
          <w:p w14:paraId="1A4CE908" w14:textId="77777777" w:rsidR="00BF421F" w:rsidRDefault="00BF421F" w:rsidP="00BF421F">
            <w:pPr>
              <w:pStyle w:val="ListParagraph"/>
              <w:numPr>
                <w:ilvl w:val="2"/>
                <w:numId w:val="7"/>
              </w:numPr>
              <w:tabs>
                <w:tab w:val="left" w:pos="360"/>
              </w:tabs>
            </w:pPr>
            <w:r>
              <w:t xml:space="preserve">This definitely impacts BIPOC, people with low-income, and people with limited English negatively the </w:t>
            </w:r>
            <w:proofErr w:type="gramStart"/>
            <w:r>
              <w:t>most</w:t>
            </w:r>
            <w:proofErr w:type="gramEnd"/>
          </w:p>
          <w:p w14:paraId="1394A5C3" w14:textId="77777777" w:rsidR="00EB4E8F" w:rsidRDefault="00BF421F" w:rsidP="00EB4E8F">
            <w:pPr>
              <w:pStyle w:val="ListParagraph"/>
              <w:numPr>
                <w:ilvl w:val="2"/>
                <w:numId w:val="7"/>
              </w:numPr>
              <w:tabs>
                <w:tab w:val="left" w:pos="360"/>
              </w:tabs>
            </w:pPr>
            <w:r>
              <w:t xml:space="preserve">Voting is very important and any barrier to voting should be removed and policies which add barriers shouldn’t be </w:t>
            </w:r>
            <w:proofErr w:type="gramStart"/>
            <w:r>
              <w:t>approved</w:t>
            </w:r>
            <w:proofErr w:type="gramEnd"/>
          </w:p>
          <w:p w14:paraId="48A7D2C0" w14:textId="77777777" w:rsidR="00EB4E8F" w:rsidRPr="00C35C7B" w:rsidRDefault="00EB4E8F" w:rsidP="00EB4E8F">
            <w:pPr>
              <w:pStyle w:val="ListParagraph"/>
              <w:numPr>
                <w:ilvl w:val="0"/>
                <w:numId w:val="7"/>
              </w:numPr>
              <w:tabs>
                <w:tab w:val="left" w:pos="360"/>
              </w:tabs>
            </w:pPr>
            <w:r w:rsidRPr="00C35C7B">
              <w:t xml:space="preserve">Associated Policies </w:t>
            </w:r>
          </w:p>
          <w:p w14:paraId="694CF055" w14:textId="77777777" w:rsidR="00EB4E8F" w:rsidRPr="00C35C7B" w:rsidRDefault="00F5474E" w:rsidP="00EB4E8F">
            <w:pPr>
              <w:pStyle w:val="ListParagraph"/>
              <w:numPr>
                <w:ilvl w:val="1"/>
                <w:numId w:val="7"/>
              </w:numPr>
              <w:tabs>
                <w:tab w:val="left" w:pos="360"/>
              </w:tabs>
            </w:pPr>
            <w:r w:rsidRPr="00C35C7B">
              <w:t>H</w:t>
            </w:r>
            <w:r w:rsidR="00430935" w:rsidRPr="00C35C7B">
              <w:t>onorary street names</w:t>
            </w:r>
            <w:r w:rsidR="00CF42EB" w:rsidRPr="00C35C7B">
              <w:t xml:space="preserve"> APM 5-3</w:t>
            </w:r>
          </w:p>
          <w:p w14:paraId="47ACCBE3" w14:textId="12EF8BBC" w:rsidR="00430935" w:rsidRPr="00C35C7B" w:rsidRDefault="00CF42EB" w:rsidP="00EB4E8F">
            <w:pPr>
              <w:pStyle w:val="ListParagraph"/>
              <w:numPr>
                <w:ilvl w:val="1"/>
                <w:numId w:val="7"/>
              </w:numPr>
              <w:tabs>
                <w:tab w:val="left" w:pos="360"/>
              </w:tabs>
            </w:pPr>
            <w:r w:rsidRPr="00C35C7B">
              <w:t xml:space="preserve">Streets named after </w:t>
            </w:r>
            <w:proofErr w:type="gramStart"/>
            <w:r w:rsidRPr="00C35C7B">
              <w:t>Corporate</w:t>
            </w:r>
            <w:proofErr w:type="gramEnd"/>
            <w:r w:rsidRPr="00C35C7B">
              <w:t xml:space="preserve"> headquarters APM 6-3</w:t>
            </w:r>
          </w:p>
          <w:p w14:paraId="4B16A997" w14:textId="77777777" w:rsidR="00FE48D0" w:rsidRPr="00EB4E8F" w:rsidRDefault="00FE48D0" w:rsidP="00FE48D0">
            <w:pPr>
              <w:pStyle w:val="ListParagraph"/>
              <w:numPr>
                <w:ilvl w:val="0"/>
                <w:numId w:val="7"/>
              </w:numPr>
              <w:tabs>
                <w:tab w:val="left" w:pos="360"/>
              </w:tabs>
            </w:pPr>
            <w:r w:rsidRPr="00EB4E8F">
              <w:t xml:space="preserve">Example of inclusive street naming policy changes from Alameda </w:t>
            </w:r>
          </w:p>
          <w:p w14:paraId="3F74F5CC" w14:textId="77777777" w:rsidR="00FE48D0" w:rsidRDefault="00FE48D0" w:rsidP="00FE48D0">
            <w:pPr>
              <w:pStyle w:val="ListParagraph"/>
              <w:numPr>
                <w:ilvl w:val="1"/>
                <w:numId w:val="7"/>
              </w:numPr>
              <w:tabs>
                <w:tab w:val="left" w:pos="360"/>
              </w:tabs>
            </w:pPr>
            <w:r>
              <w:t>Intends that facility and street names value inclusivity and diversity and focus on Alameda significance.</w:t>
            </w:r>
          </w:p>
          <w:p w14:paraId="05067B30" w14:textId="77777777" w:rsidR="00FE48D0" w:rsidRDefault="00FE48D0" w:rsidP="00FE48D0">
            <w:pPr>
              <w:pStyle w:val="ListParagraph"/>
              <w:numPr>
                <w:ilvl w:val="1"/>
                <w:numId w:val="7"/>
              </w:numPr>
              <w:tabs>
                <w:tab w:val="left" w:pos="360"/>
              </w:tabs>
            </w:pPr>
            <w:r>
              <w:t>Requires research on names and consultation with any affected group.</w:t>
            </w:r>
          </w:p>
          <w:p w14:paraId="64B09F60" w14:textId="77777777" w:rsidR="00FE48D0" w:rsidRDefault="00FE48D0" w:rsidP="00FE48D0">
            <w:pPr>
              <w:pStyle w:val="ListParagraph"/>
              <w:numPr>
                <w:ilvl w:val="1"/>
                <w:numId w:val="7"/>
              </w:numPr>
              <w:tabs>
                <w:tab w:val="left" w:pos="360"/>
              </w:tabs>
            </w:pPr>
            <w:r>
              <w:t>Revises the Historical Advisory Board’s (HAB) role from the keeper of a pre-approved name list to recommending names for historic properties.</w:t>
            </w:r>
          </w:p>
          <w:p w14:paraId="66DF15E4" w14:textId="77777777" w:rsidR="00FE48D0" w:rsidRDefault="00FE48D0" w:rsidP="00FE48D0">
            <w:pPr>
              <w:pStyle w:val="ListParagraph"/>
              <w:numPr>
                <w:ilvl w:val="1"/>
                <w:numId w:val="7"/>
              </w:numPr>
              <w:tabs>
                <w:tab w:val="left" w:pos="360"/>
              </w:tabs>
            </w:pPr>
            <w:r>
              <w:t>Creates an application process for renaming facilities and streets, including a mandatory petition with at least 500 Alameda resident signatories.</w:t>
            </w:r>
          </w:p>
          <w:p w14:paraId="1757BAE0" w14:textId="77777777" w:rsidR="00FE48D0" w:rsidRDefault="00FE48D0" w:rsidP="00FE48D0">
            <w:pPr>
              <w:pStyle w:val="ListParagraph"/>
              <w:numPr>
                <w:ilvl w:val="1"/>
                <w:numId w:val="7"/>
              </w:numPr>
              <w:tabs>
                <w:tab w:val="left" w:pos="360"/>
              </w:tabs>
            </w:pPr>
            <w:r>
              <w:t>Requires public participation for naming and renaming facilities with final approval by City Council.</w:t>
            </w:r>
          </w:p>
          <w:p w14:paraId="1BA8DE32" w14:textId="77777777" w:rsidR="00FE48D0" w:rsidRDefault="00FE48D0" w:rsidP="00FE48D0">
            <w:pPr>
              <w:pStyle w:val="ListParagraph"/>
              <w:numPr>
                <w:ilvl w:val="1"/>
                <w:numId w:val="7"/>
              </w:numPr>
              <w:tabs>
                <w:tab w:val="left" w:pos="360"/>
              </w:tabs>
            </w:pPr>
            <w:r>
              <w:t>The public process includes broad marketing of each meeting and its purpose through print, social media, and email to encourage residents to attend and comment.</w:t>
            </w:r>
          </w:p>
          <w:p w14:paraId="3860EE32" w14:textId="77777777" w:rsidR="00FE48D0" w:rsidRDefault="00FE48D0" w:rsidP="00FE48D0">
            <w:pPr>
              <w:pStyle w:val="ListParagraph"/>
              <w:numPr>
                <w:ilvl w:val="1"/>
                <w:numId w:val="7"/>
              </w:numPr>
              <w:tabs>
                <w:tab w:val="left" w:pos="360"/>
              </w:tabs>
            </w:pPr>
            <w:r>
              <w:t>The Planning Board will continue to review new street names from developers, with City Council having final approval.</w:t>
            </w:r>
          </w:p>
          <w:p w14:paraId="799EB952" w14:textId="77777777" w:rsidR="00FE48D0" w:rsidRDefault="00FE48D0" w:rsidP="00FE48D0">
            <w:pPr>
              <w:pStyle w:val="ListParagraph"/>
              <w:numPr>
                <w:ilvl w:val="1"/>
                <w:numId w:val="7"/>
              </w:numPr>
              <w:tabs>
                <w:tab w:val="left" w:pos="360"/>
              </w:tabs>
            </w:pPr>
            <w:r>
              <w:t>A person must be deceased at least three years to be considered for a facility or street name.</w:t>
            </w:r>
          </w:p>
          <w:p w14:paraId="593871BA" w14:textId="77777777" w:rsidR="00265C63" w:rsidRPr="00EB4E8F" w:rsidRDefault="00265C63" w:rsidP="00265C63">
            <w:pPr>
              <w:pStyle w:val="ListParagraph"/>
              <w:numPr>
                <w:ilvl w:val="0"/>
                <w:numId w:val="7"/>
              </w:numPr>
              <w:tabs>
                <w:tab w:val="left" w:pos="360"/>
              </w:tabs>
            </w:pPr>
            <w:r w:rsidRPr="00EB4E8F">
              <w:t>Example from Ogden</w:t>
            </w:r>
          </w:p>
          <w:p w14:paraId="656FDEFC" w14:textId="77777777" w:rsidR="00265C63" w:rsidRDefault="00265C63" w:rsidP="00265C63">
            <w:pPr>
              <w:pStyle w:val="ListParagraph"/>
              <w:numPr>
                <w:ilvl w:val="1"/>
                <w:numId w:val="7"/>
              </w:numPr>
              <w:tabs>
                <w:tab w:val="left" w:pos="360"/>
              </w:tabs>
            </w:pPr>
            <w:r>
              <w:t xml:space="preserve">A diversity commission reviews all street names being named after </w:t>
            </w:r>
            <w:proofErr w:type="gramStart"/>
            <w:r>
              <w:t>people</w:t>
            </w:r>
            <w:proofErr w:type="gramEnd"/>
          </w:p>
          <w:p w14:paraId="0FCA5167" w14:textId="77777777" w:rsidR="002E6BF4" w:rsidRDefault="002E6BF4" w:rsidP="00265C63">
            <w:pPr>
              <w:pStyle w:val="ListParagraph"/>
              <w:numPr>
                <w:ilvl w:val="1"/>
                <w:numId w:val="7"/>
              </w:numPr>
              <w:tabs>
                <w:tab w:val="left" w:pos="360"/>
              </w:tabs>
            </w:pPr>
            <w:r>
              <w:t>Consent from individual or their families</w:t>
            </w:r>
          </w:p>
          <w:p w14:paraId="5FA18673" w14:textId="77777777" w:rsidR="002E6BF4" w:rsidRDefault="002E6BF4" w:rsidP="00265C63">
            <w:pPr>
              <w:pStyle w:val="ListParagraph"/>
              <w:numPr>
                <w:ilvl w:val="1"/>
                <w:numId w:val="7"/>
              </w:numPr>
              <w:tabs>
                <w:tab w:val="left" w:pos="360"/>
              </w:tabs>
            </w:pPr>
            <w:r>
              <w:t>Guidelines for who should be venerated. Ex:</w:t>
            </w:r>
          </w:p>
          <w:p w14:paraId="52AFE628" w14:textId="77777777" w:rsidR="002E6BF4" w:rsidRDefault="002E6BF4" w:rsidP="002E6BF4">
            <w:pPr>
              <w:pStyle w:val="ListParagraph"/>
              <w:numPr>
                <w:ilvl w:val="2"/>
                <w:numId w:val="7"/>
              </w:numPr>
              <w:tabs>
                <w:tab w:val="left" w:pos="360"/>
              </w:tabs>
            </w:pPr>
            <w:r>
              <w:t xml:space="preserve">Significant contributions to the community in arts, music, literature, science, cultural </w:t>
            </w:r>
            <w:proofErr w:type="gramStart"/>
            <w:r>
              <w:t>advancement</w:t>
            </w:r>
            <w:proofErr w:type="gramEnd"/>
            <w:r>
              <w:t xml:space="preserve"> or humanities</w:t>
            </w:r>
          </w:p>
          <w:p w14:paraId="411D7A74" w14:textId="77777777" w:rsidR="00FE48D0" w:rsidRDefault="002E6BF4" w:rsidP="002E6BF4">
            <w:pPr>
              <w:pStyle w:val="ListParagraph"/>
              <w:numPr>
                <w:ilvl w:val="2"/>
                <w:numId w:val="7"/>
              </w:numPr>
              <w:tabs>
                <w:tab w:val="left" w:pos="360"/>
              </w:tabs>
            </w:pPr>
            <w:r>
              <w:t>Extraordinary civic contributions to the community</w:t>
            </w:r>
          </w:p>
          <w:p w14:paraId="22EF7987" w14:textId="77777777" w:rsidR="00A6451F" w:rsidRDefault="00A6451F" w:rsidP="00A6451F">
            <w:pPr>
              <w:pStyle w:val="ListParagraph"/>
              <w:numPr>
                <w:ilvl w:val="0"/>
                <w:numId w:val="7"/>
              </w:numPr>
            </w:pPr>
            <w:r>
              <w:t xml:space="preserve">Policy now does an excellent job with finding </w:t>
            </w:r>
            <w:proofErr w:type="gramStart"/>
            <w:r>
              <w:t>things, but</w:t>
            </w:r>
            <w:proofErr w:type="gramEnd"/>
            <w:r>
              <w:t xml:space="preserve"> doesn’t do a great job with inclusive naming. Focus is on providing clarity around more inclusive naming while not negatively impacting what we already do well. </w:t>
            </w:r>
            <w:r w:rsidRPr="00A6451F">
              <w:t>This is especially true around the proper names.</w:t>
            </w:r>
            <w:r>
              <w:t xml:space="preserve"> </w:t>
            </w:r>
          </w:p>
        </w:tc>
      </w:tr>
    </w:tbl>
    <w:p w14:paraId="5BEB69CC" w14:textId="77777777" w:rsidR="000A3652" w:rsidRDefault="000A3652"/>
    <w:p w14:paraId="71469225" w14:textId="77777777" w:rsidR="000A3652" w:rsidRDefault="000A3652" w:rsidP="000A3652">
      <w:pPr>
        <w:pStyle w:val="TableHeading"/>
      </w:pPr>
      <w:r>
        <w:lastRenderedPageBreak/>
        <w:t>d.</w:t>
      </w:r>
      <w:r>
        <w:tab/>
      </w:r>
      <w:r w:rsidRPr="00393A96">
        <w:t>What data are unavailable or missing?</w:t>
      </w:r>
    </w:p>
    <w:tbl>
      <w:tblPr>
        <w:tblW w:w="0" w:type="auto"/>
        <w:tblCellMar>
          <w:top w:w="58" w:type="dxa"/>
          <w:left w:w="115" w:type="dxa"/>
          <w:bottom w:w="58" w:type="dxa"/>
          <w:right w:w="115" w:type="dxa"/>
        </w:tblCellMar>
        <w:tblLook w:val="04A0" w:firstRow="1" w:lastRow="0" w:firstColumn="1" w:lastColumn="0" w:noHBand="0" w:noVBand="1"/>
      </w:tblPr>
      <w:tblGrid>
        <w:gridCol w:w="9350"/>
      </w:tblGrid>
      <w:tr w:rsidR="00393A96" w14:paraId="11BC62ED" w14:textId="77777777" w:rsidTr="00F5474E">
        <w:trPr>
          <w:cantSplit/>
          <w:trHeight w:val="720"/>
        </w:trPr>
        <w:tc>
          <w:tcPr>
            <w:tcW w:w="9350" w:type="dxa"/>
            <w:tcBorders>
              <w:top w:val="single" w:sz="4" w:space="0" w:color="auto"/>
              <w:left w:val="single" w:sz="4" w:space="0" w:color="auto"/>
              <w:bottom w:val="single" w:sz="4" w:space="0" w:color="auto"/>
              <w:right w:val="single" w:sz="4" w:space="0" w:color="auto"/>
            </w:tcBorders>
          </w:tcPr>
          <w:p w14:paraId="3B6189E1" w14:textId="77777777" w:rsidR="00C95A7E" w:rsidRDefault="00C95A7E" w:rsidP="00355725">
            <w:pPr>
              <w:pStyle w:val="ListParagraph"/>
              <w:numPr>
                <w:ilvl w:val="0"/>
                <w:numId w:val="12"/>
              </w:numPr>
              <w:tabs>
                <w:tab w:val="left" w:pos="360"/>
              </w:tabs>
            </w:pPr>
            <w:r>
              <w:t xml:space="preserve">What language interpretation is </w:t>
            </w:r>
            <w:r w:rsidR="00D77BFE">
              <w:t xml:space="preserve">always available at 911 </w:t>
            </w:r>
            <w:proofErr w:type="gramStart"/>
            <w:r w:rsidR="00D77BFE">
              <w:t>centers</w:t>
            </w:r>
            <w:proofErr w:type="gramEnd"/>
          </w:p>
          <w:p w14:paraId="27F36112" w14:textId="77777777" w:rsidR="00236569" w:rsidRDefault="00236569" w:rsidP="00355725">
            <w:pPr>
              <w:pStyle w:val="ListParagraph"/>
              <w:numPr>
                <w:ilvl w:val="0"/>
                <w:numId w:val="12"/>
              </w:numPr>
              <w:tabs>
                <w:tab w:val="left" w:pos="360"/>
              </w:tabs>
            </w:pPr>
            <w:r>
              <w:t>Feedback o</w:t>
            </w:r>
            <w:r w:rsidR="00D77BFE">
              <w:t xml:space="preserve">n issues with street naming </w:t>
            </w:r>
          </w:p>
          <w:p w14:paraId="3EDFAB55" w14:textId="77777777" w:rsidR="00355725" w:rsidRDefault="00355725" w:rsidP="00355725">
            <w:pPr>
              <w:pStyle w:val="ListParagraph"/>
              <w:numPr>
                <w:ilvl w:val="0"/>
                <w:numId w:val="12"/>
              </w:numPr>
              <w:tabs>
                <w:tab w:val="left" w:pos="360"/>
              </w:tabs>
            </w:pPr>
            <w:r>
              <w:t>How people in Madison feel about street names</w:t>
            </w:r>
          </w:p>
          <w:p w14:paraId="25BCB3C6" w14:textId="2585EFDC" w:rsidR="00355725" w:rsidRDefault="00355725" w:rsidP="00355725">
            <w:pPr>
              <w:pStyle w:val="ListParagraph"/>
              <w:numPr>
                <w:ilvl w:val="0"/>
                <w:numId w:val="12"/>
              </w:numPr>
              <w:tabs>
                <w:tab w:val="left" w:pos="360"/>
              </w:tabs>
            </w:pPr>
            <w:r>
              <w:t xml:space="preserve">Do people want us to change </w:t>
            </w:r>
            <w:r w:rsidR="007D159F">
              <w:t xml:space="preserve">existing </w:t>
            </w:r>
            <w:r>
              <w:t xml:space="preserve">street names that are offensive or difficult to pronounce or otherwise don’t meet our current standards? </w:t>
            </w:r>
            <w:r w:rsidR="00BF421F">
              <w:t xml:space="preserve">How important is this to people? Is it important enough to outweigh the issues </w:t>
            </w:r>
            <w:r w:rsidR="007D159F">
              <w:t xml:space="preserve">renaming would </w:t>
            </w:r>
            <w:r w:rsidR="00BF421F">
              <w:t>cause?</w:t>
            </w:r>
          </w:p>
          <w:p w14:paraId="4249512F" w14:textId="6151F8CF" w:rsidR="007F6590" w:rsidRDefault="007F6590" w:rsidP="001E724E">
            <w:pPr>
              <w:pStyle w:val="ListParagraph"/>
              <w:numPr>
                <w:ilvl w:val="0"/>
                <w:numId w:val="12"/>
              </w:numPr>
              <w:tabs>
                <w:tab w:val="left" w:pos="360"/>
              </w:tabs>
            </w:pPr>
            <w:r>
              <w:t xml:space="preserve">How do we engage with </w:t>
            </w:r>
            <w:r w:rsidR="00BF421F">
              <w:t>all Madison communities</w:t>
            </w:r>
            <w:r>
              <w:t xml:space="preserve"> through street naming - possibly need some demographic data to look at? </w:t>
            </w:r>
            <w:r w:rsidR="00F5474E">
              <w:t>Public engagement process?</w:t>
            </w:r>
          </w:p>
        </w:tc>
      </w:tr>
    </w:tbl>
    <w:p w14:paraId="032BD254" w14:textId="77777777" w:rsidR="000A3652" w:rsidRDefault="000A3652"/>
    <w:p w14:paraId="433084C8" w14:textId="77777777" w:rsidR="000A3652" w:rsidRDefault="000A3652" w:rsidP="000A3652">
      <w:pPr>
        <w:pStyle w:val="TableHeading"/>
      </w:pPr>
      <w:r>
        <w:t>e.</w:t>
      </w:r>
      <w:r>
        <w:tab/>
        <w:t xml:space="preserve">Which </w:t>
      </w:r>
      <w:proofErr w:type="gramStart"/>
      <w:r>
        <w:t>focus</w:t>
      </w:r>
      <w:proofErr w:type="gramEnd"/>
      <w:r>
        <w:t xml:space="preserve"> area(s) will the policy, plan</w:t>
      </w:r>
      <w:r w:rsidR="005720E6">
        <w:t xml:space="preserve"> or proposal primarily impact?</w:t>
      </w:r>
    </w:p>
    <w:p w14:paraId="3762C334" w14:textId="77777777" w:rsidR="000A3652" w:rsidRDefault="000A3652" w:rsidP="000A3652">
      <w:pPr>
        <w:pStyle w:val="TableHeading"/>
        <w:ind w:left="720"/>
      </w:pPr>
      <w:r>
        <w:t>Please add any comments regarding the specific impacts on each area:</w:t>
      </w:r>
    </w:p>
    <w:tbl>
      <w:tblPr>
        <w:tblW w:w="0" w:type="auto"/>
        <w:tblCellMar>
          <w:top w:w="58" w:type="dxa"/>
          <w:left w:w="115" w:type="dxa"/>
          <w:bottom w:w="58" w:type="dxa"/>
          <w:right w:w="115" w:type="dxa"/>
        </w:tblCellMar>
        <w:tblLook w:val="04A0" w:firstRow="1" w:lastRow="0" w:firstColumn="1" w:lastColumn="0" w:noHBand="0" w:noVBand="1"/>
      </w:tblPr>
      <w:tblGrid>
        <w:gridCol w:w="466"/>
        <w:gridCol w:w="4445"/>
        <w:gridCol w:w="4439"/>
      </w:tblGrid>
      <w:tr w:rsidR="00393A96" w14:paraId="66943699" w14:textId="77777777" w:rsidTr="009C37B7">
        <w:trPr>
          <w:cantSplit/>
          <w:trHeight w:val="720"/>
        </w:trPr>
        <w:tc>
          <w:tcPr>
            <w:tcW w:w="475" w:type="dxa"/>
            <w:tcBorders>
              <w:top w:val="single" w:sz="4" w:space="0" w:color="auto"/>
              <w:left w:val="single" w:sz="4" w:space="0" w:color="auto"/>
            </w:tcBorders>
          </w:tcPr>
          <w:p w14:paraId="62E76480" w14:textId="77777777" w:rsidR="00393A96" w:rsidRDefault="00393A96" w:rsidP="00043985"/>
        </w:tc>
        <w:tc>
          <w:tcPr>
            <w:tcW w:w="4550" w:type="dxa"/>
            <w:tcBorders>
              <w:top w:val="single" w:sz="4" w:space="0" w:color="auto"/>
            </w:tcBorders>
          </w:tcPr>
          <w:p w14:paraId="62076EB2" w14:textId="77777777" w:rsidR="00393A96" w:rsidRDefault="00E43587" w:rsidP="00043985">
            <w:r>
              <w:fldChar w:fldCharType="begin">
                <w:ffData>
                  <w:name w:val=""/>
                  <w:enabled/>
                  <w:calcOnExit w:val="0"/>
                  <w:checkBox>
                    <w:sizeAuto/>
                    <w:default w:val="1"/>
                  </w:checkBox>
                </w:ffData>
              </w:fldChar>
            </w:r>
            <w:r>
              <w:instrText xml:space="preserve"> FORMCHECKBOX </w:instrText>
            </w:r>
            <w:r w:rsidR="000F27E2">
              <w:fldChar w:fldCharType="separate"/>
            </w:r>
            <w:r>
              <w:fldChar w:fldCharType="end"/>
            </w:r>
            <w:r w:rsidR="00393A96">
              <w:t xml:space="preserve"> Community/Civic Engagement</w:t>
            </w:r>
          </w:p>
          <w:p w14:paraId="522E8797" w14:textId="77777777" w:rsidR="00393A96" w:rsidRDefault="00A3170A" w:rsidP="00043985">
            <w:r>
              <w:fldChar w:fldCharType="begin">
                <w:ffData>
                  <w:name w:val="Check1"/>
                  <w:enabled/>
                  <w:calcOnExit w:val="0"/>
                  <w:checkBox>
                    <w:sizeAuto/>
                    <w:default w:val="0"/>
                  </w:checkBox>
                </w:ffData>
              </w:fldChar>
            </w:r>
            <w:r w:rsidR="00393A96">
              <w:instrText xml:space="preserve"> FORMCHECKBOX </w:instrText>
            </w:r>
            <w:r w:rsidR="000F27E2">
              <w:fldChar w:fldCharType="separate"/>
            </w:r>
            <w:r>
              <w:fldChar w:fldCharType="end"/>
            </w:r>
            <w:r w:rsidR="00393A96">
              <w:t xml:space="preserve"> Criminal Justice</w:t>
            </w:r>
          </w:p>
          <w:p w14:paraId="5E149F65" w14:textId="77777777" w:rsidR="00393A96" w:rsidRDefault="00A3170A" w:rsidP="00043985">
            <w:r>
              <w:fldChar w:fldCharType="begin">
                <w:ffData>
                  <w:name w:val="Check4"/>
                  <w:enabled/>
                  <w:calcOnExit w:val="0"/>
                  <w:checkBox>
                    <w:sizeAuto/>
                    <w:default w:val="0"/>
                  </w:checkBox>
                </w:ffData>
              </w:fldChar>
            </w:r>
            <w:r w:rsidR="00393A96">
              <w:instrText xml:space="preserve"> FORMCHECKBOX </w:instrText>
            </w:r>
            <w:r w:rsidR="000F27E2">
              <w:fldChar w:fldCharType="separate"/>
            </w:r>
            <w:r>
              <w:fldChar w:fldCharType="end"/>
            </w:r>
            <w:r w:rsidR="00393A96">
              <w:t xml:space="preserve"> Early Childhood</w:t>
            </w:r>
          </w:p>
          <w:p w14:paraId="5833C2FA" w14:textId="77777777" w:rsidR="00393A96" w:rsidRDefault="00A3170A" w:rsidP="00043985">
            <w:r>
              <w:fldChar w:fldCharType="begin">
                <w:ffData>
                  <w:name w:val="Check3"/>
                  <w:enabled/>
                  <w:calcOnExit w:val="0"/>
                  <w:checkBox>
                    <w:sizeAuto/>
                    <w:default w:val="0"/>
                  </w:checkBox>
                </w:ffData>
              </w:fldChar>
            </w:r>
            <w:r w:rsidR="00393A96">
              <w:instrText xml:space="preserve"> FORMCHECKBOX </w:instrText>
            </w:r>
            <w:r w:rsidR="000F27E2">
              <w:fldChar w:fldCharType="separate"/>
            </w:r>
            <w:r>
              <w:fldChar w:fldCharType="end"/>
            </w:r>
            <w:r w:rsidR="00393A96">
              <w:t xml:space="preserve"> Economic Development</w:t>
            </w:r>
          </w:p>
          <w:p w14:paraId="54CBD021" w14:textId="77777777" w:rsidR="00393A96" w:rsidRDefault="00A3170A" w:rsidP="00043985">
            <w:r>
              <w:fldChar w:fldCharType="begin">
                <w:ffData>
                  <w:name w:val="Check4"/>
                  <w:enabled/>
                  <w:calcOnExit w:val="0"/>
                  <w:checkBox>
                    <w:sizeAuto/>
                    <w:default w:val="0"/>
                  </w:checkBox>
                </w:ffData>
              </w:fldChar>
            </w:r>
            <w:r w:rsidR="00393A96">
              <w:instrText xml:space="preserve"> FORMCHECKBOX </w:instrText>
            </w:r>
            <w:r w:rsidR="000F27E2">
              <w:fldChar w:fldCharType="separate"/>
            </w:r>
            <w:r>
              <w:fldChar w:fldCharType="end"/>
            </w:r>
            <w:r w:rsidR="00393A96">
              <w:t xml:space="preserve"> Education</w:t>
            </w:r>
          </w:p>
          <w:p w14:paraId="29FC5DA1" w14:textId="77777777" w:rsidR="00393A96" w:rsidRDefault="00A3170A" w:rsidP="00043985">
            <w:r>
              <w:fldChar w:fldCharType="begin">
                <w:ffData>
                  <w:name w:val="Check4"/>
                  <w:enabled/>
                  <w:calcOnExit w:val="0"/>
                  <w:checkBox>
                    <w:sizeAuto/>
                    <w:default w:val="0"/>
                  </w:checkBox>
                </w:ffData>
              </w:fldChar>
            </w:r>
            <w:r w:rsidR="00393A96">
              <w:instrText xml:space="preserve"> FORMCHECKBOX </w:instrText>
            </w:r>
            <w:r w:rsidR="000F27E2">
              <w:fldChar w:fldCharType="separate"/>
            </w:r>
            <w:r>
              <w:fldChar w:fldCharType="end"/>
            </w:r>
            <w:r w:rsidR="00393A96">
              <w:t xml:space="preserve"> Employment</w:t>
            </w:r>
          </w:p>
          <w:p w14:paraId="51A0A295" w14:textId="77777777" w:rsidR="00393A96" w:rsidRDefault="00A3170A" w:rsidP="00043985">
            <w:r>
              <w:fldChar w:fldCharType="begin">
                <w:ffData>
                  <w:name w:val="Check2"/>
                  <w:enabled/>
                  <w:calcOnExit w:val="0"/>
                  <w:checkBox>
                    <w:sizeAuto/>
                    <w:default w:val="0"/>
                  </w:checkBox>
                </w:ffData>
              </w:fldChar>
            </w:r>
            <w:r w:rsidR="00393A96">
              <w:instrText xml:space="preserve"> FORMCHECKBOX </w:instrText>
            </w:r>
            <w:r w:rsidR="000F27E2">
              <w:fldChar w:fldCharType="separate"/>
            </w:r>
            <w:r>
              <w:fldChar w:fldCharType="end"/>
            </w:r>
            <w:r w:rsidR="00393A96">
              <w:t xml:space="preserve"> Environment</w:t>
            </w:r>
          </w:p>
        </w:tc>
        <w:tc>
          <w:tcPr>
            <w:tcW w:w="4551" w:type="dxa"/>
            <w:tcBorders>
              <w:top w:val="single" w:sz="4" w:space="0" w:color="auto"/>
              <w:right w:val="single" w:sz="4" w:space="0" w:color="auto"/>
            </w:tcBorders>
          </w:tcPr>
          <w:p w14:paraId="1A8A17B5" w14:textId="77777777" w:rsidR="00393A96" w:rsidRDefault="00A3170A" w:rsidP="00043985">
            <w:r>
              <w:fldChar w:fldCharType="begin">
                <w:ffData>
                  <w:name w:val="Check4"/>
                  <w:enabled/>
                  <w:calcOnExit w:val="0"/>
                  <w:checkBox>
                    <w:sizeAuto/>
                    <w:default w:val="0"/>
                  </w:checkBox>
                </w:ffData>
              </w:fldChar>
            </w:r>
            <w:r w:rsidR="00393A96">
              <w:instrText xml:space="preserve"> FORMCHECKBOX </w:instrText>
            </w:r>
            <w:r w:rsidR="000F27E2">
              <w:fldChar w:fldCharType="separate"/>
            </w:r>
            <w:r>
              <w:fldChar w:fldCharType="end"/>
            </w:r>
            <w:r w:rsidR="00393A96">
              <w:t xml:space="preserve"> Food Access &amp; Affordability</w:t>
            </w:r>
          </w:p>
          <w:p w14:paraId="3EBC2B9C" w14:textId="77777777" w:rsidR="00393A96" w:rsidRDefault="00A3170A" w:rsidP="00043985">
            <w:r>
              <w:fldChar w:fldCharType="begin">
                <w:ffData>
                  <w:name w:val="Check2"/>
                  <w:enabled/>
                  <w:calcOnExit w:val="0"/>
                  <w:checkBox>
                    <w:sizeAuto/>
                    <w:default w:val="0"/>
                  </w:checkBox>
                </w:ffData>
              </w:fldChar>
            </w:r>
            <w:r w:rsidR="00393A96">
              <w:instrText xml:space="preserve"> FORMCHECKBOX </w:instrText>
            </w:r>
            <w:r w:rsidR="000F27E2">
              <w:fldChar w:fldCharType="separate"/>
            </w:r>
            <w:r>
              <w:fldChar w:fldCharType="end"/>
            </w:r>
            <w:r w:rsidR="00393A96">
              <w:t xml:space="preserve"> Government Practices</w:t>
            </w:r>
          </w:p>
          <w:p w14:paraId="53E1C3A2" w14:textId="77777777" w:rsidR="00393A96" w:rsidRDefault="00A3170A" w:rsidP="00043985">
            <w:r>
              <w:fldChar w:fldCharType="begin">
                <w:ffData>
                  <w:name w:val=""/>
                  <w:enabled/>
                  <w:calcOnExit w:val="0"/>
                  <w:checkBox>
                    <w:sizeAuto/>
                    <w:default w:val="0"/>
                  </w:checkBox>
                </w:ffData>
              </w:fldChar>
            </w:r>
            <w:r w:rsidR="00393A96">
              <w:instrText xml:space="preserve"> FORMCHECKBOX </w:instrText>
            </w:r>
            <w:r w:rsidR="000F27E2">
              <w:fldChar w:fldCharType="separate"/>
            </w:r>
            <w:r>
              <w:fldChar w:fldCharType="end"/>
            </w:r>
            <w:r w:rsidR="00393A96">
              <w:t xml:space="preserve"> Health</w:t>
            </w:r>
          </w:p>
          <w:p w14:paraId="171AEE07" w14:textId="77777777" w:rsidR="00393A96" w:rsidRDefault="00A3170A" w:rsidP="00043985">
            <w:r>
              <w:fldChar w:fldCharType="begin">
                <w:ffData>
                  <w:name w:val=""/>
                  <w:enabled/>
                  <w:calcOnExit w:val="0"/>
                  <w:checkBox>
                    <w:sizeAuto/>
                    <w:default w:val="0"/>
                  </w:checkBox>
                </w:ffData>
              </w:fldChar>
            </w:r>
            <w:r w:rsidR="00393A96">
              <w:instrText xml:space="preserve"> FORMCHECKBOX </w:instrText>
            </w:r>
            <w:r w:rsidR="000F27E2">
              <w:fldChar w:fldCharType="separate"/>
            </w:r>
            <w:r>
              <w:fldChar w:fldCharType="end"/>
            </w:r>
            <w:r w:rsidR="00393A96">
              <w:t xml:space="preserve"> Housing</w:t>
            </w:r>
          </w:p>
          <w:p w14:paraId="7F2A43A7" w14:textId="77777777" w:rsidR="00393A96" w:rsidRDefault="00E43587" w:rsidP="00043985">
            <w:r>
              <w:fldChar w:fldCharType="begin">
                <w:ffData>
                  <w:name w:val="Check4"/>
                  <w:enabled/>
                  <w:calcOnExit w:val="0"/>
                  <w:checkBox>
                    <w:sizeAuto/>
                    <w:default w:val="1"/>
                  </w:checkBox>
                </w:ffData>
              </w:fldChar>
            </w:r>
            <w:bookmarkStart w:id="0" w:name="Check4"/>
            <w:r>
              <w:instrText xml:space="preserve"> FORMCHECKBOX </w:instrText>
            </w:r>
            <w:r w:rsidR="000F27E2">
              <w:fldChar w:fldCharType="separate"/>
            </w:r>
            <w:r>
              <w:fldChar w:fldCharType="end"/>
            </w:r>
            <w:bookmarkEnd w:id="0"/>
            <w:r w:rsidR="00393A96">
              <w:t xml:space="preserve"> Planning &amp; Development</w:t>
            </w:r>
          </w:p>
          <w:p w14:paraId="137257F4" w14:textId="77777777" w:rsidR="00393A96" w:rsidRDefault="00A3170A" w:rsidP="00043985">
            <w:r>
              <w:fldChar w:fldCharType="begin">
                <w:ffData>
                  <w:name w:val="Check4"/>
                  <w:enabled/>
                  <w:calcOnExit w:val="0"/>
                  <w:checkBox>
                    <w:sizeAuto/>
                    <w:default w:val="0"/>
                  </w:checkBox>
                </w:ffData>
              </w:fldChar>
            </w:r>
            <w:r w:rsidR="00393A96">
              <w:instrText xml:space="preserve"> FORMCHECKBOX </w:instrText>
            </w:r>
            <w:r w:rsidR="000F27E2">
              <w:fldChar w:fldCharType="separate"/>
            </w:r>
            <w:r>
              <w:fldChar w:fldCharType="end"/>
            </w:r>
            <w:r w:rsidR="00393A96">
              <w:t xml:space="preserve"> Service Equity</w:t>
            </w:r>
          </w:p>
          <w:p w14:paraId="24A4EFE7" w14:textId="77777777" w:rsidR="00393A96" w:rsidRDefault="00E43587" w:rsidP="00043985">
            <w:r>
              <w:fldChar w:fldCharType="begin">
                <w:ffData>
                  <w:name w:val=""/>
                  <w:enabled/>
                  <w:calcOnExit w:val="0"/>
                  <w:checkBox>
                    <w:sizeAuto/>
                    <w:default w:val="1"/>
                  </w:checkBox>
                </w:ffData>
              </w:fldChar>
            </w:r>
            <w:r>
              <w:instrText xml:space="preserve"> FORMCHECKBOX </w:instrText>
            </w:r>
            <w:r w:rsidR="000F27E2">
              <w:fldChar w:fldCharType="separate"/>
            </w:r>
            <w:r>
              <w:fldChar w:fldCharType="end"/>
            </w:r>
            <w:r w:rsidR="00393A96">
              <w:t xml:space="preserve"> Transportation</w:t>
            </w:r>
          </w:p>
        </w:tc>
      </w:tr>
      <w:tr w:rsidR="00393A96" w14:paraId="702FFAD8" w14:textId="77777777" w:rsidTr="009C37B7">
        <w:trPr>
          <w:cantSplit/>
        </w:trPr>
        <w:tc>
          <w:tcPr>
            <w:tcW w:w="475" w:type="dxa"/>
            <w:tcBorders>
              <w:left w:val="single" w:sz="4" w:space="0" w:color="auto"/>
            </w:tcBorders>
          </w:tcPr>
          <w:p w14:paraId="5EFF88EF" w14:textId="77777777" w:rsidR="00393A96" w:rsidRDefault="00393A96" w:rsidP="00043985"/>
        </w:tc>
        <w:tc>
          <w:tcPr>
            <w:tcW w:w="9101" w:type="dxa"/>
            <w:gridSpan w:val="2"/>
            <w:tcBorders>
              <w:right w:val="single" w:sz="4" w:space="0" w:color="auto"/>
            </w:tcBorders>
          </w:tcPr>
          <w:p w14:paraId="0C35349C" w14:textId="77777777" w:rsidR="00393A96" w:rsidRDefault="00A3170A" w:rsidP="00043985">
            <w:r>
              <w:fldChar w:fldCharType="begin">
                <w:ffData>
                  <w:name w:val="Check4"/>
                  <w:enabled/>
                  <w:calcOnExit w:val="0"/>
                  <w:checkBox>
                    <w:sizeAuto/>
                    <w:default w:val="0"/>
                  </w:checkBox>
                </w:ffData>
              </w:fldChar>
            </w:r>
            <w:r w:rsidR="00393A96">
              <w:instrText xml:space="preserve"> FORMCHECKBOX </w:instrText>
            </w:r>
            <w:r w:rsidR="000F27E2">
              <w:fldChar w:fldCharType="separate"/>
            </w:r>
            <w:r>
              <w:fldChar w:fldCharType="end"/>
            </w:r>
            <w:r w:rsidR="00393A96">
              <w:t xml:space="preserve"> Other (please describe)</w:t>
            </w:r>
          </w:p>
        </w:tc>
      </w:tr>
      <w:tr w:rsidR="00270869" w14:paraId="470DCB75" w14:textId="77777777" w:rsidTr="00AB1A1B">
        <w:trPr>
          <w:cantSplit/>
        </w:trPr>
        <w:tc>
          <w:tcPr>
            <w:tcW w:w="475" w:type="dxa"/>
            <w:tcBorders>
              <w:left w:val="single" w:sz="4" w:space="0" w:color="auto"/>
            </w:tcBorders>
          </w:tcPr>
          <w:p w14:paraId="7BB716D1" w14:textId="77777777" w:rsidR="00270869" w:rsidRDefault="00270869" w:rsidP="00AB1A1B"/>
        </w:tc>
        <w:tc>
          <w:tcPr>
            <w:tcW w:w="9101" w:type="dxa"/>
            <w:gridSpan w:val="2"/>
            <w:tcBorders>
              <w:right w:val="single" w:sz="4" w:space="0" w:color="auto"/>
            </w:tcBorders>
          </w:tcPr>
          <w:p w14:paraId="39F354ED" w14:textId="77777777" w:rsidR="00270869" w:rsidRDefault="00270869" w:rsidP="00AB1A1B">
            <w:pPr>
              <w:pStyle w:val="TableHeading"/>
            </w:pPr>
            <w:r>
              <w:t>Comments:</w:t>
            </w:r>
          </w:p>
        </w:tc>
      </w:tr>
      <w:tr w:rsidR="00270869" w14:paraId="2D582889" w14:textId="77777777" w:rsidTr="00AB1A1B">
        <w:trPr>
          <w:cantSplit/>
          <w:trHeight w:val="720"/>
        </w:trPr>
        <w:tc>
          <w:tcPr>
            <w:tcW w:w="475" w:type="dxa"/>
            <w:tcBorders>
              <w:left w:val="single" w:sz="4" w:space="0" w:color="auto"/>
              <w:bottom w:val="single" w:sz="4" w:space="0" w:color="auto"/>
            </w:tcBorders>
          </w:tcPr>
          <w:p w14:paraId="77432CA7" w14:textId="77777777" w:rsidR="00270869" w:rsidRDefault="00270869" w:rsidP="00AB1A1B"/>
        </w:tc>
        <w:tc>
          <w:tcPr>
            <w:tcW w:w="9101" w:type="dxa"/>
            <w:gridSpan w:val="2"/>
            <w:tcBorders>
              <w:bottom w:val="single" w:sz="4" w:space="0" w:color="auto"/>
              <w:right w:val="single" w:sz="4" w:space="0" w:color="auto"/>
            </w:tcBorders>
          </w:tcPr>
          <w:p w14:paraId="67150B1C" w14:textId="77777777" w:rsidR="00270869" w:rsidRDefault="00270869" w:rsidP="00AB1A1B">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A17D0CF" w14:textId="77777777" w:rsidR="000A3652" w:rsidRDefault="000A3652"/>
    <w:p w14:paraId="6EB26226" w14:textId="77777777" w:rsidR="00936EDB" w:rsidRPr="0042730C" w:rsidRDefault="00936EDB" w:rsidP="00936EDB">
      <w:pPr>
        <w:pStyle w:val="TableHeading"/>
        <w:rPr>
          <w:b/>
        </w:rPr>
      </w:pPr>
      <w:r w:rsidRPr="0042730C">
        <w:rPr>
          <w:b/>
        </w:rPr>
        <w:t>2.</w:t>
      </w:r>
      <w:r w:rsidRPr="0042730C">
        <w:rPr>
          <w:b/>
        </w:rPr>
        <w:tab/>
        <w:t>WHO</w:t>
      </w:r>
    </w:p>
    <w:p w14:paraId="4C6C3A8C" w14:textId="755A1B68" w:rsidR="00CA298D" w:rsidRDefault="00936EDB" w:rsidP="00936EDB">
      <w:pPr>
        <w:pStyle w:val="TableHeading"/>
      </w:pPr>
      <w:r>
        <w:t>a.</w:t>
      </w:r>
      <w:r>
        <w:tab/>
        <w:t xml:space="preserve">Who (individuals or groups) could be impacted by the issues related to this </w:t>
      </w:r>
      <w:r w:rsidR="00F44F52">
        <w:t xml:space="preserve">existing </w:t>
      </w:r>
      <w:r>
        <w:t xml:space="preserve">policy, </w:t>
      </w:r>
      <w:proofErr w:type="gramStart"/>
      <w:r>
        <w:t>plan</w:t>
      </w:r>
      <w:proofErr w:type="gramEnd"/>
      <w:r>
        <w:t xml:space="preserve"> or proposal? </w:t>
      </w:r>
      <w:r w:rsidR="00734329">
        <w:t>Who could be impacted by the updated policy?</w:t>
      </w:r>
    </w:p>
    <w:tbl>
      <w:tblPr>
        <w:tblW w:w="0" w:type="auto"/>
        <w:tblCellMar>
          <w:top w:w="58" w:type="dxa"/>
          <w:left w:w="115" w:type="dxa"/>
          <w:bottom w:w="58" w:type="dxa"/>
          <w:right w:w="115" w:type="dxa"/>
        </w:tblCellMar>
        <w:tblLook w:val="04A0" w:firstRow="1" w:lastRow="0" w:firstColumn="1" w:lastColumn="0" w:noHBand="0" w:noVBand="1"/>
      </w:tblPr>
      <w:tblGrid>
        <w:gridCol w:w="9350"/>
      </w:tblGrid>
      <w:tr w:rsidR="00CA298D" w14:paraId="6EE11052" w14:textId="77777777" w:rsidTr="00BF421F">
        <w:trPr>
          <w:cantSplit/>
          <w:trHeight w:val="720"/>
        </w:trPr>
        <w:tc>
          <w:tcPr>
            <w:tcW w:w="9576" w:type="dxa"/>
            <w:tcBorders>
              <w:top w:val="single" w:sz="4" w:space="0" w:color="auto"/>
              <w:left w:val="single" w:sz="4" w:space="0" w:color="auto"/>
              <w:bottom w:val="single" w:sz="4" w:space="0" w:color="auto"/>
              <w:right w:val="single" w:sz="4" w:space="0" w:color="auto"/>
            </w:tcBorders>
          </w:tcPr>
          <w:p w14:paraId="6F0EF8AE" w14:textId="77777777" w:rsidR="00CA298D" w:rsidRDefault="00944F06" w:rsidP="00052F54">
            <w:pPr>
              <w:pStyle w:val="ListParagraph"/>
              <w:numPr>
                <w:ilvl w:val="0"/>
                <w:numId w:val="18"/>
              </w:numPr>
            </w:pPr>
            <w:r>
              <w:t>Developers</w:t>
            </w:r>
          </w:p>
          <w:p w14:paraId="2C6713AA" w14:textId="77777777" w:rsidR="00944F06" w:rsidRDefault="00944F06" w:rsidP="00052F54">
            <w:pPr>
              <w:pStyle w:val="ListParagraph"/>
              <w:numPr>
                <w:ilvl w:val="0"/>
                <w:numId w:val="18"/>
              </w:numPr>
            </w:pPr>
            <w:r>
              <w:t>City staff who work with naming</w:t>
            </w:r>
            <w:r w:rsidR="00BE040C">
              <w:t xml:space="preserve"> (also anyone who works on approvals or resolutions related to names)</w:t>
            </w:r>
          </w:p>
          <w:p w14:paraId="096A1C54" w14:textId="77777777" w:rsidR="00944F06" w:rsidRDefault="00944F06" w:rsidP="00052F54">
            <w:pPr>
              <w:pStyle w:val="ListParagraph"/>
              <w:numPr>
                <w:ilvl w:val="0"/>
                <w:numId w:val="18"/>
              </w:numPr>
            </w:pPr>
            <w:r>
              <w:t>People who live on</w:t>
            </w:r>
            <w:r w:rsidR="007D159F">
              <w:t xml:space="preserve"> or own property on</w:t>
            </w:r>
            <w:r>
              <w:t xml:space="preserve"> streets to be named (or who need a name change)</w:t>
            </w:r>
            <w:r w:rsidR="007D159F">
              <w:t xml:space="preserve"> </w:t>
            </w:r>
          </w:p>
          <w:p w14:paraId="46CD8580" w14:textId="77777777" w:rsidR="00944F06" w:rsidRDefault="00944F06" w:rsidP="00052F54">
            <w:pPr>
              <w:pStyle w:val="ListParagraph"/>
              <w:numPr>
                <w:ilvl w:val="0"/>
                <w:numId w:val="18"/>
              </w:numPr>
            </w:pPr>
            <w:r>
              <w:t>Commercial spaces on streets to be named</w:t>
            </w:r>
            <w:r w:rsidR="00F44F52">
              <w:t>/</w:t>
            </w:r>
            <w:proofErr w:type="gramStart"/>
            <w:r w:rsidR="00F44F52">
              <w:t>renamed</w:t>
            </w:r>
            <w:proofErr w:type="gramEnd"/>
          </w:p>
          <w:p w14:paraId="5587682D" w14:textId="77777777" w:rsidR="00944F06" w:rsidRDefault="00944F06" w:rsidP="00052F54">
            <w:pPr>
              <w:pStyle w:val="ListParagraph"/>
              <w:numPr>
                <w:ilvl w:val="0"/>
                <w:numId w:val="18"/>
              </w:numPr>
            </w:pPr>
            <w:r>
              <w:t>Industrial on streets to be named</w:t>
            </w:r>
            <w:r w:rsidR="00F44F52">
              <w:t>/</w:t>
            </w:r>
            <w:proofErr w:type="gramStart"/>
            <w:r w:rsidR="00F44F52">
              <w:t>renamed</w:t>
            </w:r>
            <w:proofErr w:type="gramEnd"/>
          </w:p>
          <w:p w14:paraId="46B456AC" w14:textId="77777777" w:rsidR="00944F06" w:rsidRDefault="00944F06" w:rsidP="00052F54">
            <w:pPr>
              <w:pStyle w:val="ListParagraph"/>
              <w:numPr>
                <w:ilvl w:val="0"/>
                <w:numId w:val="18"/>
              </w:numPr>
            </w:pPr>
            <w:r>
              <w:t xml:space="preserve">All public safety workers </w:t>
            </w:r>
          </w:p>
          <w:p w14:paraId="0F6DD389" w14:textId="77777777" w:rsidR="00944F06" w:rsidRDefault="00944F06" w:rsidP="00052F54">
            <w:pPr>
              <w:pStyle w:val="ListParagraph"/>
              <w:numPr>
                <w:ilvl w:val="0"/>
                <w:numId w:val="18"/>
              </w:numPr>
            </w:pPr>
            <w:r>
              <w:t xml:space="preserve">Delivery industries (USPS, UPS, </w:t>
            </w:r>
            <w:proofErr w:type="spellStart"/>
            <w:r>
              <w:t>fedex</w:t>
            </w:r>
            <w:proofErr w:type="spellEnd"/>
            <w:r>
              <w:t>, restaurants, delivery apps)</w:t>
            </w:r>
          </w:p>
          <w:p w14:paraId="0358FA73" w14:textId="77777777" w:rsidR="00944F06" w:rsidRDefault="00944F06" w:rsidP="00052F54">
            <w:pPr>
              <w:pStyle w:val="ListParagraph"/>
              <w:numPr>
                <w:ilvl w:val="0"/>
                <w:numId w:val="18"/>
              </w:numPr>
            </w:pPr>
            <w:r>
              <w:t>Nearby municipalities (can’t repeat names)</w:t>
            </w:r>
          </w:p>
          <w:p w14:paraId="078CD2CA" w14:textId="77777777" w:rsidR="009F4F2A" w:rsidRDefault="009F4F2A" w:rsidP="00052F54">
            <w:pPr>
              <w:pStyle w:val="ListParagraph"/>
              <w:numPr>
                <w:ilvl w:val="0"/>
                <w:numId w:val="18"/>
              </w:numPr>
            </w:pPr>
            <w:r>
              <w:t>Parks &amp; other City</w:t>
            </w:r>
            <w:r w:rsidR="00F44F52">
              <w:t>-owned</w:t>
            </w:r>
            <w:r>
              <w:t xml:space="preserve"> property</w:t>
            </w:r>
          </w:p>
          <w:p w14:paraId="407F4E06" w14:textId="77777777" w:rsidR="00944F06" w:rsidRDefault="00052F54" w:rsidP="00A6451F">
            <w:pPr>
              <w:pStyle w:val="ListParagraph"/>
              <w:numPr>
                <w:ilvl w:val="0"/>
                <w:numId w:val="18"/>
              </w:numPr>
            </w:pPr>
            <w:r>
              <w:t xml:space="preserve">All people in the </w:t>
            </w:r>
            <w:proofErr w:type="gramStart"/>
            <w:r>
              <w:t>City</w:t>
            </w:r>
            <w:proofErr w:type="gramEnd"/>
          </w:p>
        </w:tc>
      </w:tr>
    </w:tbl>
    <w:p w14:paraId="4B3C1951" w14:textId="77777777" w:rsidR="00CA298D" w:rsidRDefault="00CA298D" w:rsidP="00936EDB">
      <w:pPr>
        <w:pStyle w:val="TableHeading"/>
      </w:pPr>
    </w:p>
    <w:p w14:paraId="5BA41842" w14:textId="3EF8058A" w:rsidR="00936EDB" w:rsidRDefault="00CA298D" w:rsidP="00936EDB">
      <w:pPr>
        <w:pStyle w:val="TableHeading"/>
      </w:pPr>
      <w:r>
        <w:t>b.</w:t>
      </w:r>
      <w:r>
        <w:tab/>
      </w:r>
      <w:r w:rsidR="00936EDB">
        <w:t>Who would benefit?</w:t>
      </w:r>
      <w:r w:rsidR="00F44F52">
        <w:t xml:space="preserve"> From an updated policy</w:t>
      </w:r>
      <w:r w:rsidR="000072CD">
        <w:t xml:space="preserve"> that meets the goals stated in box 1a.</w:t>
      </w:r>
    </w:p>
    <w:tbl>
      <w:tblPr>
        <w:tblW w:w="0" w:type="auto"/>
        <w:tblCellMar>
          <w:top w:w="58" w:type="dxa"/>
          <w:left w:w="115" w:type="dxa"/>
          <w:bottom w:w="58" w:type="dxa"/>
          <w:right w:w="115" w:type="dxa"/>
        </w:tblCellMar>
        <w:tblLook w:val="04A0" w:firstRow="1" w:lastRow="0" w:firstColumn="1" w:lastColumn="0" w:noHBand="0" w:noVBand="1"/>
      </w:tblPr>
      <w:tblGrid>
        <w:gridCol w:w="9350"/>
      </w:tblGrid>
      <w:tr w:rsidR="00936EDB" w14:paraId="5B4E11C2" w14:textId="77777777" w:rsidTr="00071C32">
        <w:trPr>
          <w:cantSplit/>
          <w:trHeight w:val="720"/>
        </w:trPr>
        <w:tc>
          <w:tcPr>
            <w:tcW w:w="9576" w:type="dxa"/>
            <w:tcBorders>
              <w:top w:val="single" w:sz="4" w:space="0" w:color="auto"/>
              <w:left w:val="single" w:sz="4" w:space="0" w:color="auto"/>
              <w:bottom w:val="single" w:sz="4" w:space="0" w:color="auto"/>
              <w:right w:val="single" w:sz="4" w:space="0" w:color="auto"/>
            </w:tcBorders>
          </w:tcPr>
          <w:p w14:paraId="41438207" w14:textId="77777777" w:rsidR="00936EDB" w:rsidRPr="00F5474E" w:rsidRDefault="00F5474E" w:rsidP="00052F54">
            <w:pPr>
              <w:pStyle w:val="ListParagraph"/>
              <w:numPr>
                <w:ilvl w:val="0"/>
                <w:numId w:val="19"/>
              </w:numPr>
            </w:pPr>
            <w:r>
              <w:t>A</w:t>
            </w:r>
            <w:r w:rsidR="009E6A02">
              <w:t xml:space="preserve">nyone looking </w:t>
            </w:r>
            <w:r w:rsidR="009E6A02" w:rsidRPr="00F5474E">
              <w:t xml:space="preserve">to find a location – clear, easy to spell &amp; </w:t>
            </w:r>
            <w:proofErr w:type="gramStart"/>
            <w:r w:rsidR="009E6A02" w:rsidRPr="00F5474E">
              <w:t>pronounce</w:t>
            </w:r>
            <w:proofErr w:type="gramEnd"/>
          </w:p>
          <w:p w14:paraId="55E02F84" w14:textId="77777777" w:rsidR="009E6A02" w:rsidRPr="00F5474E" w:rsidRDefault="009E6A02" w:rsidP="00052F54">
            <w:pPr>
              <w:pStyle w:val="ListParagraph"/>
              <w:numPr>
                <w:ilvl w:val="0"/>
                <w:numId w:val="19"/>
              </w:numPr>
            </w:pPr>
            <w:r w:rsidRPr="00F5474E">
              <w:t>Community – having more inclusive names, community pride</w:t>
            </w:r>
            <w:r w:rsidR="00F5474E">
              <w:t>, community cohesion</w:t>
            </w:r>
          </w:p>
          <w:p w14:paraId="148BC727" w14:textId="77777777" w:rsidR="009E6A02" w:rsidRPr="00F5474E" w:rsidRDefault="009E6A02" w:rsidP="00052F54">
            <w:pPr>
              <w:pStyle w:val="ListParagraph"/>
              <w:numPr>
                <w:ilvl w:val="0"/>
                <w:numId w:val="19"/>
              </w:numPr>
            </w:pPr>
            <w:r w:rsidRPr="00F5474E">
              <w:t>Developers</w:t>
            </w:r>
            <w:r w:rsidR="00D77BFE" w:rsidRPr="00F5474E">
              <w:t xml:space="preserve"> – clear policies</w:t>
            </w:r>
          </w:p>
          <w:p w14:paraId="5163E1BB" w14:textId="77777777" w:rsidR="009E6A02" w:rsidRDefault="009E6A02" w:rsidP="00052F54">
            <w:pPr>
              <w:pStyle w:val="ListParagraph"/>
              <w:numPr>
                <w:ilvl w:val="0"/>
                <w:numId w:val="19"/>
              </w:numPr>
            </w:pPr>
            <w:r>
              <w:t xml:space="preserve">City staff who work with naming </w:t>
            </w:r>
            <w:r w:rsidR="007D159F">
              <w:t xml:space="preserve">process </w:t>
            </w:r>
            <w:r>
              <w:t>(also anyone who works on approvals or resolutions related to names)</w:t>
            </w:r>
            <w:r w:rsidR="00F5474E">
              <w:t xml:space="preserve"> – clear guidelines</w:t>
            </w:r>
            <w:r w:rsidR="007D159F">
              <w:t xml:space="preserve"> and approval </w:t>
            </w:r>
            <w:proofErr w:type="gramStart"/>
            <w:r w:rsidR="007D159F">
              <w:t>standards</w:t>
            </w:r>
            <w:proofErr w:type="gramEnd"/>
          </w:p>
          <w:p w14:paraId="7FD7B678" w14:textId="4D887548" w:rsidR="009E6A02" w:rsidRDefault="009E6A02" w:rsidP="00052F54">
            <w:pPr>
              <w:pStyle w:val="ListParagraph"/>
              <w:numPr>
                <w:ilvl w:val="0"/>
                <w:numId w:val="19"/>
              </w:numPr>
            </w:pPr>
            <w:r>
              <w:t>People who live on streets to be named</w:t>
            </w:r>
            <w:r w:rsidR="00F44F52">
              <w:t>/</w:t>
            </w:r>
            <w:proofErr w:type="gramStart"/>
            <w:r w:rsidR="00F44F52">
              <w:t>renamed</w:t>
            </w:r>
            <w:proofErr w:type="gramEnd"/>
            <w:r>
              <w:t xml:space="preserve"> </w:t>
            </w:r>
          </w:p>
          <w:p w14:paraId="11801D3F" w14:textId="77777777" w:rsidR="00430935" w:rsidRDefault="00430935" w:rsidP="00F5474E">
            <w:pPr>
              <w:pStyle w:val="ListParagraph"/>
              <w:numPr>
                <w:ilvl w:val="1"/>
                <w:numId w:val="19"/>
              </w:numPr>
            </w:pPr>
            <w:r>
              <w:t xml:space="preserve">Clear process for naming and renaming is helpful for </w:t>
            </w:r>
            <w:proofErr w:type="gramStart"/>
            <w:r>
              <w:t>all</w:t>
            </w:r>
            <w:proofErr w:type="gramEnd"/>
            <w:r>
              <w:t xml:space="preserve"> </w:t>
            </w:r>
          </w:p>
          <w:p w14:paraId="7AEEB2E7" w14:textId="77777777" w:rsidR="009E6A02" w:rsidRDefault="009E6A02" w:rsidP="00052F54">
            <w:pPr>
              <w:pStyle w:val="ListParagraph"/>
              <w:numPr>
                <w:ilvl w:val="0"/>
                <w:numId w:val="19"/>
              </w:numPr>
            </w:pPr>
            <w:r>
              <w:t xml:space="preserve">Commercial spaces on streets to be </w:t>
            </w:r>
            <w:proofErr w:type="gramStart"/>
            <w:r>
              <w:t>named</w:t>
            </w:r>
            <w:proofErr w:type="gramEnd"/>
          </w:p>
          <w:p w14:paraId="325250E3" w14:textId="77777777" w:rsidR="009E6A02" w:rsidRDefault="009E6A02" w:rsidP="00052F54">
            <w:pPr>
              <w:pStyle w:val="ListParagraph"/>
              <w:numPr>
                <w:ilvl w:val="0"/>
                <w:numId w:val="19"/>
              </w:numPr>
            </w:pPr>
            <w:r>
              <w:t xml:space="preserve">Industrial on streets to be </w:t>
            </w:r>
            <w:proofErr w:type="gramStart"/>
            <w:r>
              <w:t>named</w:t>
            </w:r>
            <w:proofErr w:type="gramEnd"/>
          </w:p>
          <w:p w14:paraId="1AF5EFCE" w14:textId="77777777" w:rsidR="009E6A02" w:rsidRDefault="009E6A02" w:rsidP="00052F54">
            <w:pPr>
              <w:pStyle w:val="ListParagraph"/>
              <w:numPr>
                <w:ilvl w:val="0"/>
                <w:numId w:val="19"/>
              </w:numPr>
            </w:pPr>
            <w:r>
              <w:t xml:space="preserve">All public safety workers </w:t>
            </w:r>
          </w:p>
          <w:p w14:paraId="67FD756B" w14:textId="77777777" w:rsidR="009E6A02" w:rsidRDefault="009E6A02" w:rsidP="00052F54">
            <w:pPr>
              <w:pStyle w:val="ListParagraph"/>
              <w:numPr>
                <w:ilvl w:val="0"/>
                <w:numId w:val="19"/>
              </w:numPr>
            </w:pPr>
            <w:r>
              <w:t xml:space="preserve">Delivery industries (USPS, UPS, </w:t>
            </w:r>
            <w:proofErr w:type="spellStart"/>
            <w:r>
              <w:t>fedex</w:t>
            </w:r>
            <w:proofErr w:type="spellEnd"/>
            <w:r>
              <w:t>, restaurants, delivery apps)</w:t>
            </w:r>
          </w:p>
          <w:p w14:paraId="018E83EF" w14:textId="77777777" w:rsidR="009E6A02" w:rsidRDefault="009E6A02" w:rsidP="00052F54">
            <w:pPr>
              <w:pStyle w:val="ListParagraph"/>
              <w:numPr>
                <w:ilvl w:val="0"/>
                <w:numId w:val="19"/>
              </w:numPr>
            </w:pPr>
            <w:r>
              <w:t>Nearby municipalities (can’t repeat names)</w:t>
            </w:r>
          </w:p>
          <w:p w14:paraId="5368172E" w14:textId="77777777" w:rsidR="009E6A02" w:rsidRDefault="009E6A02" w:rsidP="00F5474E">
            <w:pPr>
              <w:pStyle w:val="ListParagraph"/>
              <w:numPr>
                <w:ilvl w:val="0"/>
                <w:numId w:val="19"/>
              </w:numPr>
            </w:pPr>
            <w:r>
              <w:t>Parks &amp; other City</w:t>
            </w:r>
            <w:r w:rsidR="00F44F52">
              <w:t>-owned</w:t>
            </w:r>
            <w:r>
              <w:t xml:space="preserve"> property</w:t>
            </w:r>
          </w:p>
        </w:tc>
      </w:tr>
    </w:tbl>
    <w:p w14:paraId="5D0C20CF" w14:textId="77777777" w:rsidR="00936EDB" w:rsidRDefault="00936EDB" w:rsidP="00936EDB"/>
    <w:p w14:paraId="35537D2A" w14:textId="3367B113" w:rsidR="00936EDB" w:rsidRDefault="00A40366" w:rsidP="00A40366">
      <w:pPr>
        <w:pStyle w:val="TableHeading"/>
      </w:pPr>
      <w:r>
        <w:t xml:space="preserve">c. </w:t>
      </w:r>
      <w:r w:rsidR="00936EDB" w:rsidRPr="00A6451F">
        <w:t>Who would be burdened?</w:t>
      </w:r>
      <w:r w:rsidR="00F44F52">
        <w:t xml:space="preserve"> </w:t>
      </w:r>
      <w:r w:rsidR="005A3F45">
        <w:t>By an</w:t>
      </w:r>
      <w:r w:rsidR="00F44F52">
        <w:t xml:space="preserve"> updated policy</w:t>
      </w:r>
      <w:r w:rsidR="000072CD">
        <w:t xml:space="preserve"> that meets the goals stated in box 1a.</w:t>
      </w:r>
    </w:p>
    <w:tbl>
      <w:tblPr>
        <w:tblW w:w="0" w:type="auto"/>
        <w:tblCellMar>
          <w:top w:w="58" w:type="dxa"/>
          <w:left w:w="115" w:type="dxa"/>
          <w:bottom w:w="58" w:type="dxa"/>
          <w:right w:w="115" w:type="dxa"/>
        </w:tblCellMar>
        <w:tblLook w:val="04A0" w:firstRow="1" w:lastRow="0" w:firstColumn="1" w:lastColumn="0" w:noHBand="0" w:noVBand="1"/>
      </w:tblPr>
      <w:tblGrid>
        <w:gridCol w:w="9350"/>
      </w:tblGrid>
      <w:tr w:rsidR="00936EDB" w14:paraId="58F1F065" w14:textId="77777777" w:rsidTr="00071C32">
        <w:trPr>
          <w:cantSplit/>
          <w:trHeight w:val="720"/>
        </w:trPr>
        <w:tc>
          <w:tcPr>
            <w:tcW w:w="9576" w:type="dxa"/>
            <w:tcBorders>
              <w:top w:val="single" w:sz="4" w:space="0" w:color="auto"/>
              <w:left w:val="single" w:sz="4" w:space="0" w:color="auto"/>
              <w:bottom w:val="single" w:sz="4" w:space="0" w:color="auto"/>
              <w:right w:val="single" w:sz="4" w:space="0" w:color="auto"/>
            </w:tcBorders>
          </w:tcPr>
          <w:p w14:paraId="5EF59789" w14:textId="6721CB2B" w:rsidR="00F5474E" w:rsidRPr="00F5474E" w:rsidRDefault="00F5474E" w:rsidP="00F5474E">
            <w:pPr>
              <w:pStyle w:val="ListParagraph"/>
              <w:numPr>
                <w:ilvl w:val="0"/>
                <w:numId w:val="19"/>
              </w:numPr>
            </w:pPr>
            <w:r w:rsidRPr="00F5474E">
              <w:t xml:space="preserve">Developers – </w:t>
            </w:r>
            <w:r w:rsidR="00F44F52">
              <w:t xml:space="preserve">depending on the policy revision, developers may have </w:t>
            </w:r>
            <w:r w:rsidRPr="00F5474E">
              <w:t xml:space="preserve">to do more work to check if </w:t>
            </w:r>
            <w:r w:rsidR="00F44F52">
              <w:t xml:space="preserve">proposed street </w:t>
            </w:r>
            <w:r w:rsidRPr="00F5474E">
              <w:t xml:space="preserve">name is </w:t>
            </w:r>
            <w:proofErr w:type="gramStart"/>
            <w:r w:rsidR="00F44F52">
              <w:t>approvable</w:t>
            </w:r>
            <w:proofErr w:type="gramEnd"/>
          </w:p>
          <w:p w14:paraId="0EC35676" w14:textId="77777777" w:rsidR="00F5474E" w:rsidRDefault="00F5474E" w:rsidP="00F5474E">
            <w:pPr>
              <w:pStyle w:val="ListParagraph"/>
              <w:numPr>
                <w:ilvl w:val="0"/>
                <w:numId w:val="19"/>
              </w:numPr>
            </w:pPr>
            <w:r w:rsidRPr="00F5474E">
              <w:t xml:space="preserve">City staff who work with naming (also anyone who works on approvals or resolutions related to names) </w:t>
            </w:r>
          </w:p>
          <w:p w14:paraId="76D8B1B9" w14:textId="68824589" w:rsidR="00F5474E" w:rsidRDefault="00F44F52" w:rsidP="00F5474E">
            <w:pPr>
              <w:pStyle w:val="ListParagraph"/>
              <w:numPr>
                <w:ilvl w:val="1"/>
                <w:numId w:val="19"/>
              </w:numPr>
            </w:pPr>
            <w:r>
              <w:t xml:space="preserve">Potentially </w:t>
            </w:r>
            <w:r w:rsidR="00734329">
              <w:t>m</w:t>
            </w:r>
            <w:r w:rsidR="00F5474E">
              <w:t xml:space="preserve">ore things to check before </w:t>
            </w:r>
            <w:proofErr w:type="gramStart"/>
            <w:r w:rsidR="00F5474E">
              <w:t>approval</w:t>
            </w:r>
            <w:proofErr w:type="gramEnd"/>
          </w:p>
          <w:p w14:paraId="722703A2" w14:textId="77777777" w:rsidR="00F5474E" w:rsidRDefault="00F5474E" w:rsidP="00F5474E">
            <w:pPr>
              <w:pStyle w:val="ListParagraph"/>
              <w:numPr>
                <w:ilvl w:val="1"/>
                <w:numId w:val="19"/>
              </w:numPr>
            </w:pPr>
            <w:r>
              <w:t xml:space="preserve">Going through council process to change </w:t>
            </w:r>
            <w:r w:rsidR="000072CD">
              <w:t xml:space="preserve">street naming </w:t>
            </w:r>
            <w:r>
              <w:t>ordinance</w:t>
            </w:r>
            <w:r w:rsidR="000072CD">
              <w:t xml:space="preserve"> </w:t>
            </w:r>
            <w:proofErr w:type="gramStart"/>
            <w:r w:rsidR="000072CD">
              <w:t>10.34</w:t>
            </w:r>
            <w:proofErr w:type="gramEnd"/>
          </w:p>
          <w:p w14:paraId="5DC360C0" w14:textId="77777777" w:rsidR="00F5474E" w:rsidRPr="00F5474E" w:rsidRDefault="00F5474E" w:rsidP="00F5474E">
            <w:pPr>
              <w:pStyle w:val="ListParagraph"/>
              <w:numPr>
                <w:ilvl w:val="1"/>
                <w:numId w:val="19"/>
              </w:numPr>
            </w:pPr>
            <w:r>
              <w:t xml:space="preserve">Anyone involved in a public process around </w:t>
            </w:r>
            <w:proofErr w:type="gramStart"/>
            <w:r>
              <w:t>naming</w:t>
            </w:r>
            <w:proofErr w:type="gramEnd"/>
          </w:p>
          <w:p w14:paraId="3DED4690" w14:textId="4D9C4AB4" w:rsidR="00AB4E01" w:rsidRDefault="00AB4E01" w:rsidP="00AB4E01">
            <w:pPr>
              <w:pStyle w:val="ListParagraph"/>
              <w:numPr>
                <w:ilvl w:val="0"/>
                <w:numId w:val="19"/>
              </w:numPr>
            </w:pPr>
            <w:r>
              <w:t>Public process participants and volunteers on City Boards and Commissions</w:t>
            </w:r>
          </w:p>
          <w:p w14:paraId="66080646" w14:textId="77777777" w:rsidR="00AB4E01" w:rsidRDefault="00AB4E01" w:rsidP="00052F54">
            <w:pPr>
              <w:pStyle w:val="ListParagraph"/>
              <w:numPr>
                <w:ilvl w:val="0"/>
                <w:numId w:val="19"/>
              </w:numPr>
            </w:pPr>
            <w:r>
              <w:t xml:space="preserve">If street names are changed, the following would be </w:t>
            </w:r>
            <w:proofErr w:type="gramStart"/>
            <w:r>
              <w:t>burdened</w:t>
            </w:r>
            <w:proofErr w:type="gramEnd"/>
          </w:p>
          <w:p w14:paraId="2B638C2E" w14:textId="2DA23FA8" w:rsidR="00052F54" w:rsidRPr="0045140D" w:rsidRDefault="00F5474E" w:rsidP="00AB4E01">
            <w:pPr>
              <w:pStyle w:val="ListParagraph"/>
              <w:numPr>
                <w:ilvl w:val="1"/>
                <w:numId w:val="19"/>
              </w:numPr>
            </w:pPr>
            <w:r w:rsidRPr="0045140D">
              <w:t>A</w:t>
            </w:r>
            <w:r w:rsidR="00052F54" w:rsidRPr="0045140D">
              <w:t xml:space="preserve">nyone looking to find a </w:t>
            </w:r>
            <w:proofErr w:type="gramStart"/>
            <w:r w:rsidR="00052F54" w:rsidRPr="0045140D">
              <w:t>location</w:t>
            </w:r>
            <w:proofErr w:type="gramEnd"/>
            <w:r w:rsidR="00052F54" w:rsidRPr="0045140D">
              <w:t xml:space="preserve"> </w:t>
            </w:r>
          </w:p>
          <w:p w14:paraId="25057FCD" w14:textId="75048FBC" w:rsidR="00052F54" w:rsidRPr="0045140D" w:rsidRDefault="00052F54" w:rsidP="00AB4E01">
            <w:pPr>
              <w:pStyle w:val="ListParagraph"/>
              <w:numPr>
                <w:ilvl w:val="1"/>
                <w:numId w:val="19"/>
              </w:numPr>
            </w:pPr>
            <w:r w:rsidRPr="0045140D">
              <w:t>People who live on streets to be named</w:t>
            </w:r>
            <w:r w:rsidR="00F44F52" w:rsidRPr="0045140D">
              <w:t>/</w:t>
            </w:r>
            <w:proofErr w:type="gramStart"/>
            <w:r w:rsidR="00F44F52" w:rsidRPr="0045140D">
              <w:t>renamed</w:t>
            </w:r>
            <w:proofErr w:type="gramEnd"/>
            <w:r w:rsidRPr="0045140D">
              <w:t xml:space="preserve"> </w:t>
            </w:r>
          </w:p>
          <w:p w14:paraId="5F04B310" w14:textId="77777777" w:rsidR="00430935" w:rsidRPr="0045140D" w:rsidRDefault="00430935" w:rsidP="00AB4E01">
            <w:pPr>
              <w:pStyle w:val="ListParagraph"/>
              <w:numPr>
                <w:ilvl w:val="2"/>
                <w:numId w:val="19"/>
              </w:numPr>
            </w:pPr>
            <w:r w:rsidRPr="0045140D">
              <w:t xml:space="preserve">May not get the name they want because of the </w:t>
            </w:r>
            <w:proofErr w:type="gramStart"/>
            <w:r w:rsidRPr="0045140D">
              <w:t>rules</w:t>
            </w:r>
            <w:proofErr w:type="gramEnd"/>
          </w:p>
          <w:p w14:paraId="5256539D" w14:textId="77777777" w:rsidR="00052F54" w:rsidRPr="0045140D" w:rsidRDefault="00052F54" w:rsidP="00AB4E01">
            <w:pPr>
              <w:pStyle w:val="ListParagraph"/>
              <w:numPr>
                <w:ilvl w:val="2"/>
                <w:numId w:val="19"/>
              </w:numPr>
            </w:pPr>
            <w:r w:rsidRPr="0045140D">
              <w:t>Costs of name change</w:t>
            </w:r>
          </w:p>
          <w:p w14:paraId="54D28FF7" w14:textId="77777777" w:rsidR="00052F54" w:rsidRPr="0045140D" w:rsidRDefault="00052F54" w:rsidP="00AB4E01">
            <w:pPr>
              <w:pStyle w:val="ListParagraph"/>
              <w:numPr>
                <w:ilvl w:val="3"/>
                <w:numId w:val="19"/>
              </w:numPr>
            </w:pPr>
            <w:r w:rsidRPr="0045140D">
              <w:t>Voter ID/registration</w:t>
            </w:r>
            <w:r w:rsidR="00F5474E" w:rsidRPr="0045140D">
              <w:t xml:space="preserve"> </w:t>
            </w:r>
          </w:p>
          <w:p w14:paraId="2CE9E015" w14:textId="77777777" w:rsidR="00052F54" w:rsidRPr="0045140D" w:rsidRDefault="00052F54" w:rsidP="00AB4E01">
            <w:pPr>
              <w:pStyle w:val="ListParagraph"/>
              <w:numPr>
                <w:ilvl w:val="3"/>
                <w:numId w:val="19"/>
              </w:numPr>
            </w:pPr>
            <w:r w:rsidRPr="0045140D">
              <w:t xml:space="preserve">Mail not getting to right </w:t>
            </w:r>
            <w:proofErr w:type="gramStart"/>
            <w:r w:rsidRPr="0045140D">
              <w:t>place</w:t>
            </w:r>
            <w:proofErr w:type="gramEnd"/>
          </w:p>
          <w:p w14:paraId="234647F1" w14:textId="5A076086" w:rsidR="00052F54" w:rsidRPr="0045140D" w:rsidRDefault="00052F54" w:rsidP="00AB4E01">
            <w:pPr>
              <w:pStyle w:val="ListParagraph"/>
              <w:numPr>
                <w:ilvl w:val="1"/>
                <w:numId w:val="19"/>
              </w:numPr>
            </w:pPr>
            <w:r w:rsidRPr="0045140D">
              <w:t xml:space="preserve">Commercial spaces </w:t>
            </w:r>
            <w:r w:rsidR="00AB4E01">
              <w:t>- high costs</w:t>
            </w:r>
          </w:p>
          <w:p w14:paraId="5A42B8DF" w14:textId="39E928D1" w:rsidR="00052F54" w:rsidRPr="0045140D" w:rsidRDefault="00052F54" w:rsidP="00AB4E01">
            <w:pPr>
              <w:pStyle w:val="ListParagraph"/>
              <w:numPr>
                <w:ilvl w:val="1"/>
                <w:numId w:val="19"/>
              </w:numPr>
            </w:pPr>
            <w:r w:rsidRPr="0045140D">
              <w:t xml:space="preserve">Industrial </w:t>
            </w:r>
            <w:r w:rsidR="00AB4E01">
              <w:t>- high costs</w:t>
            </w:r>
          </w:p>
          <w:p w14:paraId="4CBB386D" w14:textId="01B175FE" w:rsidR="00052F54" w:rsidRPr="0045140D" w:rsidRDefault="00052F54" w:rsidP="00AB4E01">
            <w:pPr>
              <w:pStyle w:val="ListParagraph"/>
              <w:numPr>
                <w:ilvl w:val="1"/>
                <w:numId w:val="19"/>
              </w:numPr>
            </w:pPr>
            <w:r w:rsidRPr="0045140D">
              <w:t xml:space="preserve">All public safety </w:t>
            </w:r>
            <w:proofErr w:type="gramStart"/>
            <w:r w:rsidRPr="0045140D">
              <w:t>workers</w:t>
            </w:r>
            <w:r w:rsidR="00231208" w:rsidRPr="0045140D">
              <w:t xml:space="preserve"> </w:t>
            </w:r>
            <w:r w:rsidRPr="0045140D">
              <w:t xml:space="preserve"> –</w:t>
            </w:r>
            <w:proofErr w:type="gramEnd"/>
            <w:r w:rsidRPr="0045140D">
              <w:t xml:space="preserve"> potentially but probably not if records are up to date</w:t>
            </w:r>
          </w:p>
          <w:p w14:paraId="45707946" w14:textId="313A12F5" w:rsidR="00052F54" w:rsidRPr="0045140D" w:rsidRDefault="00052F54" w:rsidP="00AB4E01">
            <w:pPr>
              <w:pStyle w:val="ListParagraph"/>
              <w:numPr>
                <w:ilvl w:val="1"/>
                <w:numId w:val="19"/>
              </w:numPr>
            </w:pPr>
            <w:r w:rsidRPr="0045140D">
              <w:t xml:space="preserve">Delivery industries (USPS, UPS, </w:t>
            </w:r>
            <w:proofErr w:type="spellStart"/>
            <w:r w:rsidRPr="0045140D">
              <w:t>fedex</w:t>
            </w:r>
            <w:proofErr w:type="spellEnd"/>
            <w:r w:rsidRPr="0045140D">
              <w:t>, restaurants, delivery apps)</w:t>
            </w:r>
            <w:r w:rsidR="00430935" w:rsidRPr="0045140D">
              <w:t xml:space="preserve"> </w:t>
            </w:r>
          </w:p>
          <w:p w14:paraId="0D282A78" w14:textId="0723D678" w:rsidR="00936EDB" w:rsidRDefault="00052F54" w:rsidP="00AB4E01">
            <w:pPr>
              <w:pStyle w:val="ListParagraph"/>
              <w:numPr>
                <w:ilvl w:val="1"/>
                <w:numId w:val="19"/>
              </w:numPr>
            </w:pPr>
            <w:r w:rsidRPr="0045140D">
              <w:t>Parks &amp; other City property</w:t>
            </w:r>
            <w:r w:rsidR="00430935" w:rsidRPr="0045140D">
              <w:t xml:space="preserve"> </w:t>
            </w:r>
          </w:p>
        </w:tc>
      </w:tr>
    </w:tbl>
    <w:p w14:paraId="54A03260" w14:textId="77777777" w:rsidR="00936EDB" w:rsidRDefault="00936EDB" w:rsidP="00936EDB"/>
    <w:p w14:paraId="20B964FE" w14:textId="5D88F4E3" w:rsidR="00936EDB" w:rsidRDefault="00A40366" w:rsidP="00A40366">
      <w:pPr>
        <w:pStyle w:val="TableHeading"/>
      </w:pPr>
      <w:r>
        <w:lastRenderedPageBreak/>
        <w:t xml:space="preserve">d. </w:t>
      </w:r>
      <w:r w:rsidR="00DC32DD">
        <w:t xml:space="preserve">Does the current policy or an updated policy pose </w:t>
      </w:r>
      <w:r w:rsidR="00936EDB" w:rsidRPr="00C35C7B">
        <w:t>potential disproportionate impacts on communities of color or low-income communities?</w:t>
      </w:r>
    </w:p>
    <w:tbl>
      <w:tblPr>
        <w:tblW w:w="0" w:type="auto"/>
        <w:tblCellMar>
          <w:top w:w="58" w:type="dxa"/>
          <w:left w:w="115" w:type="dxa"/>
          <w:bottom w:w="58" w:type="dxa"/>
          <w:right w:w="115" w:type="dxa"/>
        </w:tblCellMar>
        <w:tblLook w:val="04A0" w:firstRow="1" w:lastRow="0" w:firstColumn="1" w:lastColumn="0" w:noHBand="0" w:noVBand="1"/>
      </w:tblPr>
      <w:tblGrid>
        <w:gridCol w:w="9350"/>
      </w:tblGrid>
      <w:tr w:rsidR="00936EDB" w14:paraId="0A90F826" w14:textId="77777777" w:rsidTr="005E6ED1">
        <w:trPr>
          <w:cantSplit/>
          <w:trHeight w:val="720"/>
        </w:trPr>
        <w:tc>
          <w:tcPr>
            <w:tcW w:w="9350" w:type="dxa"/>
            <w:tcBorders>
              <w:top w:val="single" w:sz="4" w:space="0" w:color="auto"/>
              <w:left w:val="single" w:sz="4" w:space="0" w:color="auto"/>
              <w:bottom w:val="single" w:sz="4" w:space="0" w:color="auto"/>
              <w:right w:val="single" w:sz="4" w:space="0" w:color="auto"/>
            </w:tcBorders>
          </w:tcPr>
          <w:p w14:paraId="03642F21" w14:textId="77777777" w:rsidR="00936EDB" w:rsidRDefault="00052F54" w:rsidP="00052F54">
            <w:r>
              <w:t>Street name changes</w:t>
            </w:r>
          </w:p>
          <w:p w14:paraId="3570CA13" w14:textId="77777777" w:rsidR="00052F54" w:rsidRDefault="00052F54" w:rsidP="00F5474E">
            <w:pPr>
              <w:pStyle w:val="ListParagraph"/>
              <w:numPr>
                <w:ilvl w:val="0"/>
                <w:numId w:val="7"/>
              </w:numPr>
              <w:tabs>
                <w:tab w:val="left" w:pos="360"/>
              </w:tabs>
            </w:pPr>
            <w:r>
              <w:t xml:space="preserve">Residents have to change all their mail to the new street </w:t>
            </w:r>
            <w:proofErr w:type="gramStart"/>
            <w:r>
              <w:t>name</w:t>
            </w:r>
            <w:proofErr w:type="gramEnd"/>
          </w:p>
          <w:p w14:paraId="43050083" w14:textId="77777777" w:rsidR="00052F54" w:rsidRDefault="00052F54" w:rsidP="00F5474E">
            <w:pPr>
              <w:pStyle w:val="ListParagraph"/>
              <w:numPr>
                <w:ilvl w:val="1"/>
                <w:numId w:val="7"/>
              </w:numPr>
              <w:tabs>
                <w:tab w:val="left" w:pos="360"/>
              </w:tabs>
            </w:pPr>
            <w:r>
              <w:t xml:space="preserve">Important things are probably more likely to get lost – negatively impacting people already most </w:t>
            </w:r>
            <w:proofErr w:type="gramStart"/>
            <w:r>
              <w:t>impacted</w:t>
            </w:r>
            <w:proofErr w:type="gramEnd"/>
          </w:p>
          <w:p w14:paraId="31F1719D" w14:textId="77777777" w:rsidR="00052F54" w:rsidRDefault="00052F54" w:rsidP="00F5474E">
            <w:pPr>
              <w:pStyle w:val="ListParagraph"/>
              <w:numPr>
                <w:ilvl w:val="1"/>
                <w:numId w:val="7"/>
              </w:numPr>
              <w:tabs>
                <w:tab w:val="left" w:pos="360"/>
              </w:tabs>
            </w:pPr>
            <w:r>
              <w:t xml:space="preserve">Could be dangerous or even life-threatening if medical appliances get </w:t>
            </w:r>
            <w:proofErr w:type="gramStart"/>
            <w:r>
              <w:t>lost</w:t>
            </w:r>
            <w:proofErr w:type="gramEnd"/>
          </w:p>
          <w:p w14:paraId="16A06D94" w14:textId="77777777" w:rsidR="00052F54" w:rsidRDefault="00052F54" w:rsidP="00F5474E">
            <w:pPr>
              <w:pStyle w:val="ListParagraph"/>
              <w:numPr>
                <w:ilvl w:val="1"/>
                <w:numId w:val="7"/>
              </w:numPr>
              <w:tabs>
                <w:tab w:val="left" w:pos="360"/>
              </w:tabs>
            </w:pPr>
            <w:r>
              <w:t xml:space="preserve">Lost checks or expensive items could lead to more poverty for already impacted </w:t>
            </w:r>
            <w:proofErr w:type="gramStart"/>
            <w:r>
              <w:t>people</w:t>
            </w:r>
            <w:proofErr w:type="gramEnd"/>
          </w:p>
          <w:p w14:paraId="23987C91" w14:textId="77777777" w:rsidR="006659BC" w:rsidRDefault="006659BC" w:rsidP="006659BC">
            <w:pPr>
              <w:pStyle w:val="ListParagraph"/>
              <w:numPr>
                <w:ilvl w:val="0"/>
                <w:numId w:val="7"/>
              </w:numPr>
              <w:tabs>
                <w:tab w:val="left" w:pos="360"/>
              </w:tabs>
            </w:pPr>
            <w:r>
              <w:t xml:space="preserve">Businesses who don’t have the resources to deal with name changes could go out of </w:t>
            </w:r>
            <w:proofErr w:type="gramStart"/>
            <w:r>
              <w:t>business</w:t>
            </w:r>
            <w:proofErr w:type="gramEnd"/>
          </w:p>
          <w:p w14:paraId="2BEF8A30" w14:textId="77777777" w:rsidR="00052F54" w:rsidRDefault="00052F54" w:rsidP="00F5474E">
            <w:pPr>
              <w:pStyle w:val="ListParagraph"/>
              <w:numPr>
                <w:ilvl w:val="0"/>
                <w:numId w:val="7"/>
              </w:numPr>
              <w:tabs>
                <w:tab w:val="left" w:pos="360"/>
              </w:tabs>
            </w:pPr>
            <w:r>
              <w:t>Problems with</w:t>
            </w:r>
            <w:r w:rsidRPr="007D1B7B">
              <w:t xml:space="preserve"> voter registration/voter IDs</w:t>
            </w:r>
          </w:p>
          <w:p w14:paraId="1F95202B" w14:textId="77777777" w:rsidR="00052F54" w:rsidRDefault="00052F54" w:rsidP="00F5474E">
            <w:pPr>
              <w:pStyle w:val="ListParagraph"/>
              <w:numPr>
                <w:ilvl w:val="1"/>
                <w:numId w:val="7"/>
              </w:numPr>
              <w:tabs>
                <w:tab w:val="left" w:pos="360"/>
              </w:tabs>
            </w:pPr>
            <w:r>
              <w:t xml:space="preserve">This definitely impacts BIPOC, people with low-income, and people with limited English negatively the </w:t>
            </w:r>
            <w:proofErr w:type="gramStart"/>
            <w:r>
              <w:t>most</w:t>
            </w:r>
            <w:proofErr w:type="gramEnd"/>
          </w:p>
          <w:p w14:paraId="36FFC519" w14:textId="77777777" w:rsidR="00052F54" w:rsidRDefault="00052F54" w:rsidP="00F5474E">
            <w:pPr>
              <w:pStyle w:val="ListParagraph"/>
              <w:numPr>
                <w:ilvl w:val="1"/>
                <w:numId w:val="7"/>
              </w:numPr>
              <w:tabs>
                <w:tab w:val="left" w:pos="360"/>
              </w:tabs>
            </w:pPr>
            <w:r>
              <w:t xml:space="preserve">Voting is very important and any barrier to voting should be removed and policies which add barriers shouldn’t be </w:t>
            </w:r>
            <w:proofErr w:type="gramStart"/>
            <w:r>
              <w:t>approved</w:t>
            </w:r>
            <w:proofErr w:type="gramEnd"/>
          </w:p>
          <w:p w14:paraId="0D3921C2" w14:textId="77777777" w:rsidR="00FA7B1F" w:rsidRDefault="00FA7B1F" w:rsidP="00FA7B1F">
            <w:pPr>
              <w:pStyle w:val="ListParagraph"/>
              <w:numPr>
                <w:ilvl w:val="0"/>
                <w:numId w:val="7"/>
              </w:numPr>
              <w:tabs>
                <w:tab w:val="left" w:pos="360"/>
              </w:tabs>
            </w:pPr>
            <w:r>
              <w:t xml:space="preserve">Asking people to participate in a public </w:t>
            </w:r>
            <w:proofErr w:type="gramStart"/>
            <w:r>
              <w:t>process</w:t>
            </w:r>
            <w:proofErr w:type="gramEnd"/>
            <w:r>
              <w:t xml:space="preserve"> </w:t>
            </w:r>
          </w:p>
          <w:p w14:paraId="63D0C280" w14:textId="77777777" w:rsidR="00FA7B1F" w:rsidRDefault="00FA7B1F" w:rsidP="00FA7B1F">
            <w:pPr>
              <w:pStyle w:val="ListParagraph"/>
              <w:numPr>
                <w:ilvl w:val="1"/>
                <w:numId w:val="7"/>
              </w:numPr>
              <w:tabs>
                <w:tab w:val="left" w:pos="360"/>
              </w:tabs>
            </w:pPr>
            <w:r>
              <w:t xml:space="preserve">BIPOC may face the burden of having to speak up or argue with neighbors or City staff in order to get an important name </w:t>
            </w:r>
            <w:proofErr w:type="gramStart"/>
            <w:r>
              <w:t>change</w:t>
            </w:r>
            <w:proofErr w:type="gramEnd"/>
          </w:p>
          <w:p w14:paraId="5AC29D16" w14:textId="77777777" w:rsidR="00A6451F" w:rsidRDefault="00A6451F" w:rsidP="00A6451F">
            <w:pPr>
              <w:tabs>
                <w:tab w:val="left" w:pos="360"/>
              </w:tabs>
            </w:pPr>
            <w:r w:rsidRPr="00C35C7B">
              <w:t>New street naming policy changes</w:t>
            </w:r>
          </w:p>
          <w:p w14:paraId="7711471B" w14:textId="77777777" w:rsidR="006659BC" w:rsidRDefault="006659BC" w:rsidP="006659BC">
            <w:pPr>
              <w:pStyle w:val="ListParagraph"/>
              <w:numPr>
                <w:ilvl w:val="0"/>
                <w:numId w:val="7"/>
              </w:numPr>
              <w:tabs>
                <w:tab w:val="left" w:pos="360"/>
              </w:tabs>
            </w:pPr>
            <w:r>
              <w:t xml:space="preserve">Asking people to participate in a public </w:t>
            </w:r>
            <w:proofErr w:type="gramStart"/>
            <w:r>
              <w:t>process</w:t>
            </w:r>
            <w:proofErr w:type="gramEnd"/>
            <w:r>
              <w:t xml:space="preserve"> </w:t>
            </w:r>
          </w:p>
          <w:p w14:paraId="6CE1C926" w14:textId="77777777" w:rsidR="006659BC" w:rsidRDefault="006659BC" w:rsidP="006659BC">
            <w:pPr>
              <w:pStyle w:val="ListParagraph"/>
              <w:numPr>
                <w:ilvl w:val="1"/>
                <w:numId w:val="7"/>
              </w:numPr>
              <w:tabs>
                <w:tab w:val="left" w:pos="360"/>
              </w:tabs>
            </w:pPr>
            <w:r>
              <w:t xml:space="preserve">BIPOC may face the burden of having to speak up or argue with neighbors or City staff in order to be heard on policy or name </w:t>
            </w:r>
            <w:proofErr w:type="gramStart"/>
            <w:r>
              <w:t>approval</w:t>
            </w:r>
            <w:proofErr w:type="gramEnd"/>
          </w:p>
          <w:p w14:paraId="2CEE97D7" w14:textId="77777777" w:rsidR="00A6451F" w:rsidRDefault="00DC32DD" w:rsidP="006659BC">
            <w:pPr>
              <w:tabs>
                <w:tab w:val="left" w:pos="360"/>
              </w:tabs>
            </w:pPr>
            <w:r>
              <w:t>Current street naming policy</w:t>
            </w:r>
          </w:p>
          <w:p w14:paraId="5843CF46" w14:textId="126A4588" w:rsidR="00DC32DD" w:rsidRDefault="00DC32DD" w:rsidP="00FC26F3">
            <w:pPr>
              <w:pStyle w:val="ListParagraph"/>
              <w:numPr>
                <w:ilvl w:val="0"/>
                <w:numId w:val="7"/>
              </w:numPr>
              <w:tabs>
                <w:tab w:val="left" w:pos="360"/>
              </w:tabs>
            </w:pPr>
            <w:r>
              <w:t xml:space="preserve">Current street names may not represent communities of </w:t>
            </w:r>
            <w:proofErr w:type="gramStart"/>
            <w:r>
              <w:t>color</w:t>
            </w:r>
            <w:proofErr w:type="gramEnd"/>
          </w:p>
          <w:p w14:paraId="3C7384CD" w14:textId="3F7276B7" w:rsidR="00DC32DD" w:rsidRDefault="00DC32DD" w:rsidP="00FC26F3">
            <w:pPr>
              <w:pStyle w:val="ListParagraph"/>
              <w:numPr>
                <w:ilvl w:val="0"/>
                <w:numId w:val="7"/>
              </w:numPr>
              <w:tabs>
                <w:tab w:val="left" w:pos="360"/>
              </w:tabs>
            </w:pPr>
            <w:r>
              <w:t xml:space="preserve">Current street names may impact the property values of properties owned by communities of </w:t>
            </w:r>
            <w:proofErr w:type="gramStart"/>
            <w:r>
              <w:t>color</w:t>
            </w:r>
            <w:proofErr w:type="gramEnd"/>
          </w:p>
          <w:p w14:paraId="2A07DC08" w14:textId="2128C4A8" w:rsidR="00052F54" w:rsidRDefault="00DC32DD" w:rsidP="00052F54">
            <w:pPr>
              <w:pStyle w:val="ListParagraph"/>
              <w:numPr>
                <w:ilvl w:val="0"/>
                <w:numId w:val="7"/>
              </w:numPr>
              <w:tabs>
                <w:tab w:val="left" w:pos="360"/>
              </w:tabs>
            </w:pPr>
            <w:r>
              <w:t xml:space="preserve">Current street names </w:t>
            </w:r>
            <w:r w:rsidR="00183A50">
              <w:t>may be difficult to pronounce or may be confused with other locations</w:t>
            </w:r>
          </w:p>
        </w:tc>
      </w:tr>
    </w:tbl>
    <w:p w14:paraId="2C61CDC9" w14:textId="77777777" w:rsidR="00936EDB" w:rsidRDefault="00936EDB" w:rsidP="00936EDB"/>
    <w:p w14:paraId="3F20608D" w14:textId="77777777" w:rsidR="000A3652" w:rsidRDefault="00A40366" w:rsidP="000A3652">
      <w:pPr>
        <w:pStyle w:val="TableHeading"/>
      </w:pPr>
      <w:r>
        <w:t>e</w:t>
      </w:r>
      <w:r w:rsidR="000A3652">
        <w:t>.</w:t>
      </w:r>
      <w:r w:rsidR="000A3652">
        <w:tab/>
      </w:r>
      <w:r w:rsidR="000A3652" w:rsidRPr="00043985">
        <w:t>Have stakeholders from different racial/et</w:t>
      </w:r>
      <w:r w:rsidR="00270869">
        <w:t>hnic and socioeconomic groups</w:t>
      </w:r>
      <w:r w:rsidR="00270869">
        <w:sym w:font="Symbol" w:char="F0BE"/>
      </w:r>
      <w:r w:rsidR="000A3652" w:rsidRPr="00043985">
        <w:t>e</w:t>
      </w:r>
      <w:r w:rsidR="00270869">
        <w:t>specially those most affected</w:t>
      </w:r>
      <w:r w:rsidR="00270869">
        <w:sym w:font="Symbol" w:char="F0BE"/>
      </w:r>
      <w:r w:rsidR="000A3652" w:rsidRPr="00043985">
        <w:t xml:space="preserve">been informed, </w:t>
      </w:r>
      <w:proofErr w:type="gramStart"/>
      <w:r w:rsidR="000A3652" w:rsidRPr="00043985">
        <w:t>involved</w:t>
      </w:r>
      <w:proofErr w:type="gramEnd"/>
      <w:r w:rsidR="000A3652" w:rsidRPr="00043985">
        <w:t xml:space="preserve"> and represented in the development of this proposal or plan</w:t>
      </w:r>
      <w:r w:rsidR="007E08C7">
        <w:t xml:space="preserve"> to update the street naming policy</w:t>
      </w:r>
      <w:r w:rsidR="000A3652" w:rsidRPr="00043985">
        <w:t>? Who is missing and how can they be engaged</w:t>
      </w:r>
      <w:r w:rsidR="000A3652">
        <w:t xml:space="preserve">? </w:t>
      </w:r>
      <w:r w:rsidR="000A3652" w:rsidRPr="00043985">
        <w:t xml:space="preserve">(See </w:t>
      </w:r>
      <w:r w:rsidR="00936EDB">
        <w:t>page 6</w:t>
      </w:r>
      <w:r w:rsidR="000A3652" w:rsidRPr="00043985">
        <w:t xml:space="preserve"> for </w:t>
      </w:r>
      <w:r w:rsidR="00936EDB" w:rsidRPr="00936EDB">
        <w:t>guidance on community engagement</w:t>
      </w:r>
      <w:r w:rsidR="00270869">
        <w:t>.</w:t>
      </w:r>
      <w:r w:rsidR="000A3652" w:rsidRPr="00043985">
        <w:t>)</w:t>
      </w:r>
    </w:p>
    <w:tbl>
      <w:tblPr>
        <w:tblW w:w="0" w:type="auto"/>
        <w:tblCellMar>
          <w:top w:w="58" w:type="dxa"/>
          <w:left w:w="115" w:type="dxa"/>
          <w:bottom w:w="58" w:type="dxa"/>
          <w:right w:w="115" w:type="dxa"/>
        </w:tblCellMar>
        <w:tblLook w:val="04A0" w:firstRow="1" w:lastRow="0" w:firstColumn="1" w:lastColumn="0" w:noHBand="0" w:noVBand="1"/>
      </w:tblPr>
      <w:tblGrid>
        <w:gridCol w:w="9350"/>
      </w:tblGrid>
      <w:tr w:rsidR="004B33F7" w14:paraId="6F14D221" w14:textId="77777777" w:rsidTr="009C37B7">
        <w:trPr>
          <w:cantSplit/>
          <w:trHeight w:val="720"/>
        </w:trPr>
        <w:tc>
          <w:tcPr>
            <w:tcW w:w="9576" w:type="dxa"/>
            <w:tcBorders>
              <w:top w:val="single" w:sz="4" w:space="0" w:color="auto"/>
              <w:left w:val="single" w:sz="4" w:space="0" w:color="auto"/>
              <w:bottom w:val="single" w:sz="4" w:space="0" w:color="auto"/>
              <w:right w:val="single" w:sz="4" w:space="0" w:color="auto"/>
            </w:tcBorders>
          </w:tcPr>
          <w:p w14:paraId="5824D478" w14:textId="77777777" w:rsidR="00AA4BC1" w:rsidRPr="00C35C7B" w:rsidRDefault="00AA4BC1" w:rsidP="00AA4BC1">
            <w:pPr>
              <w:pStyle w:val="ListParagraph"/>
              <w:numPr>
                <w:ilvl w:val="0"/>
                <w:numId w:val="21"/>
              </w:numPr>
              <w:tabs>
                <w:tab w:val="left" w:pos="360"/>
              </w:tabs>
            </w:pPr>
            <w:r w:rsidRPr="00C35C7B">
              <w:t xml:space="preserve">Stakeholders from </w:t>
            </w:r>
            <w:proofErr w:type="gramStart"/>
            <w:r w:rsidRPr="00C35C7B">
              <w:t>City street</w:t>
            </w:r>
            <w:proofErr w:type="gramEnd"/>
            <w:r w:rsidRPr="00C35C7B">
              <w:t xml:space="preserve"> name approval staff, </w:t>
            </w:r>
            <w:r w:rsidR="003E31AB" w:rsidRPr="00C35C7B">
              <w:t xml:space="preserve">Engineering, </w:t>
            </w:r>
            <w:r w:rsidR="00F5474E" w:rsidRPr="00C35C7B">
              <w:t xml:space="preserve">and Fire as well as </w:t>
            </w:r>
            <w:r w:rsidRPr="00C35C7B">
              <w:t>de</w:t>
            </w:r>
            <w:r w:rsidR="00F5474E" w:rsidRPr="00C35C7B">
              <w:t>velopers</w:t>
            </w:r>
            <w:r w:rsidRPr="00C35C7B">
              <w:t xml:space="preserve"> are participating</w:t>
            </w:r>
            <w:r w:rsidR="003E31AB" w:rsidRPr="00C35C7B">
              <w:t xml:space="preserve"> – these people do the most work on this and have knowledge of impacts to community and emergency services</w:t>
            </w:r>
          </w:p>
          <w:p w14:paraId="17F7D1DE" w14:textId="77777777" w:rsidR="00F5474E" w:rsidRPr="00C35C7B" w:rsidRDefault="00F5474E" w:rsidP="00AA4BC1">
            <w:pPr>
              <w:pStyle w:val="ListParagraph"/>
              <w:numPr>
                <w:ilvl w:val="0"/>
                <w:numId w:val="21"/>
              </w:numPr>
              <w:tabs>
                <w:tab w:val="left" w:pos="360"/>
              </w:tabs>
            </w:pPr>
            <w:r w:rsidRPr="00C35C7B">
              <w:t>League of Municipalities – have we contacted them? Do they have any insight on this?</w:t>
            </w:r>
          </w:p>
          <w:p w14:paraId="193AF610" w14:textId="77777777" w:rsidR="00AA4BC1" w:rsidRPr="00C35C7B" w:rsidRDefault="0074316E" w:rsidP="00AA4BC1">
            <w:pPr>
              <w:pStyle w:val="ListParagraph"/>
              <w:numPr>
                <w:ilvl w:val="0"/>
                <w:numId w:val="21"/>
              </w:numPr>
              <w:tabs>
                <w:tab w:val="left" w:pos="360"/>
              </w:tabs>
            </w:pPr>
            <w:r w:rsidRPr="00C35C7B">
              <w:t>People who are missing</w:t>
            </w:r>
          </w:p>
          <w:p w14:paraId="05FE7113" w14:textId="77777777" w:rsidR="00F5474E" w:rsidRPr="00C35C7B" w:rsidRDefault="00DA6F75" w:rsidP="00F5474E">
            <w:pPr>
              <w:pStyle w:val="ListParagraph"/>
              <w:numPr>
                <w:ilvl w:val="1"/>
                <w:numId w:val="21"/>
              </w:numPr>
              <w:tabs>
                <w:tab w:val="left" w:pos="360"/>
              </w:tabs>
            </w:pPr>
            <w:r w:rsidRPr="00C35C7B">
              <w:t xml:space="preserve">Members of the public who want a street name change due to a street name being racist or culturally offensive, or due to it venerating someone who was racist or </w:t>
            </w:r>
            <w:proofErr w:type="gramStart"/>
            <w:r w:rsidRPr="00C35C7B">
              <w:t>offensive</w:t>
            </w:r>
            <w:proofErr w:type="gramEnd"/>
          </w:p>
          <w:p w14:paraId="0D448E4B" w14:textId="77777777" w:rsidR="00DA6F75" w:rsidRPr="00C35C7B" w:rsidRDefault="00DA6F75" w:rsidP="00F5474E">
            <w:pPr>
              <w:pStyle w:val="ListParagraph"/>
              <w:numPr>
                <w:ilvl w:val="1"/>
                <w:numId w:val="21"/>
              </w:numPr>
              <w:tabs>
                <w:tab w:val="left" w:pos="360"/>
              </w:tabs>
            </w:pPr>
            <w:r w:rsidRPr="00C35C7B">
              <w:t xml:space="preserve">Individuals or businesses who have already been impacted by a street name </w:t>
            </w:r>
            <w:proofErr w:type="gramStart"/>
            <w:r w:rsidRPr="00C35C7B">
              <w:t>change</w:t>
            </w:r>
            <w:proofErr w:type="gramEnd"/>
          </w:p>
          <w:p w14:paraId="1A13830E" w14:textId="77777777" w:rsidR="00DA6F75" w:rsidRPr="00C35C7B" w:rsidRDefault="00DA6F75" w:rsidP="00F5474E">
            <w:pPr>
              <w:pStyle w:val="ListParagraph"/>
              <w:numPr>
                <w:ilvl w:val="1"/>
                <w:numId w:val="21"/>
              </w:numPr>
              <w:tabs>
                <w:tab w:val="left" w:pos="360"/>
              </w:tabs>
            </w:pPr>
            <w:r w:rsidRPr="00C35C7B">
              <w:t xml:space="preserve">People who have difficulty reading and pronouncing words in English </w:t>
            </w:r>
          </w:p>
          <w:p w14:paraId="79975F36" w14:textId="47E749EB" w:rsidR="007E08C7" w:rsidRPr="00C35C7B" w:rsidRDefault="007E08C7" w:rsidP="00F5474E">
            <w:pPr>
              <w:pStyle w:val="ListParagraph"/>
              <w:numPr>
                <w:ilvl w:val="1"/>
                <w:numId w:val="21"/>
              </w:numPr>
              <w:tabs>
                <w:tab w:val="left" w:pos="360"/>
              </w:tabs>
            </w:pPr>
            <w:r w:rsidRPr="00C35C7B">
              <w:t xml:space="preserve">Other City resources to assist with </w:t>
            </w:r>
            <w:r w:rsidR="005E6ED1" w:rsidRPr="00C35C7B">
              <w:t>racial equity</w:t>
            </w:r>
            <w:r w:rsidRPr="00C35C7B">
              <w:t xml:space="preserve"> – DCR, WIC, RESJI, etc.</w:t>
            </w:r>
          </w:p>
          <w:p w14:paraId="3F2CA47C" w14:textId="77777777" w:rsidR="00B47A08" w:rsidRPr="00C35C7B" w:rsidRDefault="00B47A08" w:rsidP="00B47A08">
            <w:pPr>
              <w:pStyle w:val="ListParagraph"/>
              <w:numPr>
                <w:ilvl w:val="0"/>
                <w:numId w:val="21"/>
              </w:numPr>
              <w:tabs>
                <w:tab w:val="left" w:pos="360"/>
              </w:tabs>
            </w:pPr>
            <w:r w:rsidRPr="00C35C7B">
              <w:t xml:space="preserve">Why we haven’t engaged people </w:t>
            </w:r>
            <w:proofErr w:type="gramStart"/>
            <w:r w:rsidRPr="00C35C7B">
              <w:t>yet</w:t>
            </w:r>
            <w:proofErr w:type="gramEnd"/>
          </w:p>
          <w:p w14:paraId="2EAF0B47" w14:textId="77777777" w:rsidR="00FB642A" w:rsidRPr="00C35C7B" w:rsidRDefault="00FB642A" w:rsidP="00FB642A">
            <w:pPr>
              <w:pStyle w:val="ListParagraph"/>
              <w:numPr>
                <w:ilvl w:val="1"/>
                <w:numId w:val="21"/>
              </w:numPr>
              <w:tabs>
                <w:tab w:val="left" w:pos="360"/>
              </w:tabs>
            </w:pPr>
            <w:r w:rsidRPr="00C35C7B">
              <w:t xml:space="preserve">Need to have a proposed policy and plan for engaging </w:t>
            </w:r>
            <w:proofErr w:type="gramStart"/>
            <w:r w:rsidRPr="00C35C7B">
              <w:t>first</w:t>
            </w:r>
            <w:proofErr w:type="gramEnd"/>
          </w:p>
          <w:p w14:paraId="0C5081A8" w14:textId="77777777" w:rsidR="00FB642A" w:rsidRPr="00C35C7B" w:rsidRDefault="00FB642A" w:rsidP="00FB642A">
            <w:pPr>
              <w:pStyle w:val="ListParagraph"/>
              <w:numPr>
                <w:ilvl w:val="1"/>
                <w:numId w:val="21"/>
              </w:numPr>
              <w:tabs>
                <w:tab w:val="left" w:pos="360"/>
              </w:tabs>
            </w:pPr>
            <w:r w:rsidRPr="00C35C7B">
              <w:t xml:space="preserve">People need something to react to, or we are overburdening them for their </w:t>
            </w:r>
            <w:proofErr w:type="gramStart"/>
            <w:r w:rsidRPr="00C35C7B">
              <w:t>input</w:t>
            </w:r>
            <w:proofErr w:type="gramEnd"/>
          </w:p>
          <w:p w14:paraId="078ABBDD" w14:textId="77777777" w:rsidR="00FB642A" w:rsidRPr="00C35C7B" w:rsidRDefault="00FB642A" w:rsidP="00FB642A">
            <w:pPr>
              <w:pStyle w:val="ListParagraph"/>
              <w:numPr>
                <w:ilvl w:val="1"/>
                <w:numId w:val="21"/>
              </w:numPr>
              <w:tabs>
                <w:tab w:val="left" w:pos="360"/>
              </w:tabs>
            </w:pPr>
            <w:r w:rsidRPr="00C35C7B">
              <w:t xml:space="preserve">We don’t know how to find people who want street names changed or people impacted by street name changes – very few </w:t>
            </w:r>
            <w:proofErr w:type="gramStart"/>
            <w:r w:rsidRPr="00C35C7B">
              <w:t>people</w:t>
            </w:r>
            <w:proofErr w:type="gramEnd"/>
          </w:p>
          <w:p w14:paraId="7055B8BE" w14:textId="1D935E42" w:rsidR="00B47A08" w:rsidRPr="00C35C7B" w:rsidRDefault="00B47A08" w:rsidP="00B47A08">
            <w:pPr>
              <w:pStyle w:val="ListParagraph"/>
              <w:numPr>
                <w:ilvl w:val="0"/>
                <w:numId w:val="21"/>
              </w:numPr>
              <w:tabs>
                <w:tab w:val="left" w:pos="360"/>
              </w:tabs>
            </w:pPr>
            <w:r w:rsidRPr="00C35C7B">
              <w:t>How people might be engaged in the future</w:t>
            </w:r>
          </w:p>
          <w:p w14:paraId="239D385A" w14:textId="77777777" w:rsidR="00FB642A" w:rsidRPr="00C35C7B" w:rsidRDefault="00FB642A" w:rsidP="00FB642A">
            <w:pPr>
              <w:pStyle w:val="ListParagraph"/>
              <w:numPr>
                <w:ilvl w:val="1"/>
                <w:numId w:val="21"/>
              </w:numPr>
              <w:tabs>
                <w:tab w:val="left" w:pos="360"/>
              </w:tabs>
            </w:pPr>
            <w:r w:rsidRPr="00C35C7B">
              <w:t>Public process to approve the list of people to name streets after</w:t>
            </w:r>
          </w:p>
          <w:p w14:paraId="61879AC0" w14:textId="57788063" w:rsidR="007E08C7" w:rsidRPr="00C35C7B" w:rsidRDefault="007E08C7" w:rsidP="00FB642A">
            <w:pPr>
              <w:pStyle w:val="ListParagraph"/>
              <w:numPr>
                <w:ilvl w:val="1"/>
                <w:numId w:val="21"/>
              </w:numPr>
              <w:tabs>
                <w:tab w:val="left" w:pos="360"/>
              </w:tabs>
            </w:pPr>
            <w:r w:rsidRPr="00C35C7B">
              <w:t xml:space="preserve">Public process to solicit feedback about renaming a street – postcards, public meetings, door to door survey, social media, etc. </w:t>
            </w:r>
          </w:p>
          <w:p w14:paraId="44E24875" w14:textId="2F2915A4" w:rsidR="00782612" w:rsidRPr="00C35C7B" w:rsidRDefault="00782612" w:rsidP="00FB642A">
            <w:pPr>
              <w:pStyle w:val="ListParagraph"/>
              <w:numPr>
                <w:ilvl w:val="1"/>
                <w:numId w:val="21"/>
              </w:numPr>
              <w:tabs>
                <w:tab w:val="left" w:pos="360"/>
              </w:tabs>
            </w:pPr>
            <w:r w:rsidRPr="00C35C7B">
              <w:t xml:space="preserve">Consultation with other City resources who have expertise on racial </w:t>
            </w:r>
            <w:proofErr w:type="gramStart"/>
            <w:r w:rsidRPr="00C35C7B">
              <w:t>equity</w:t>
            </w:r>
            <w:proofErr w:type="gramEnd"/>
          </w:p>
          <w:p w14:paraId="1E66F6BF" w14:textId="0D15776F" w:rsidR="002E6BF4" w:rsidRPr="00C35C7B" w:rsidRDefault="00FB642A" w:rsidP="009C37B7">
            <w:pPr>
              <w:pStyle w:val="ListParagraph"/>
              <w:numPr>
                <w:ilvl w:val="1"/>
                <w:numId w:val="21"/>
              </w:numPr>
              <w:tabs>
                <w:tab w:val="left" w:pos="360"/>
              </w:tabs>
            </w:pPr>
            <w:r w:rsidRPr="00C35C7B">
              <w:t>Possible committee to approve street names and themes?</w:t>
            </w:r>
          </w:p>
        </w:tc>
      </w:tr>
    </w:tbl>
    <w:p w14:paraId="0CCE268A" w14:textId="77777777" w:rsidR="000A3652" w:rsidRDefault="000A3652"/>
    <w:p w14:paraId="5BA93AFF" w14:textId="77777777" w:rsidR="000A3652" w:rsidRDefault="00A40366" w:rsidP="000A3652">
      <w:pPr>
        <w:pStyle w:val="TableHeading"/>
      </w:pPr>
      <w:r>
        <w:lastRenderedPageBreak/>
        <w:t>f</w:t>
      </w:r>
      <w:r w:rsidR="000A3652">
        <w:t>.</w:t>
      </w:r>
      <w:r w:rsidR="000A3652">
        <w:tab/>
      </w:r>
      <w:r w:rsidR="000A3652" w:rsidRPr="00C35C7B">
        <w:t xml:space="preserve">What input have you received from those who would be impacted </w:t>
      </w:r>
      <w:r w:rsidR="00562FDA" w:rsidRPr="00C35C7B">
        <w:t xml:space="preserve">by the current policy or a policy update </w:t>
      </w:r>
      <w:r w:rsidR="000A3652" w:rsidRPr="00C35C7B">
        <w:t>and how did you gather this information? Specify sources of comments and other input.</w:t>
      </w:r>
    </w:p>
    <w:tbl>
      <w:tblPr>
        <w:tblW w:w="0" w:type="auto"/>
        <w:tblCellMar>
          <w:top w:w="58" w:type="dxa"/>
          <w:left w:w="115" w:type="dxa"/>
          <w:bottom w:w="58" w:type="dxa"/>
          <w:right w:w="115" w:type="dxa"/>
        </w:tblCellMar>
        <w:tblLook w:val="04A0" w:firstRow="1" w:lastRow="0" w:firstColumn="1" w:lastColumn="0" w:noHBand="0" w:noVBand="1"/>
      </w:tblPr>
      <w:tblGrid>
        <w:gridCol w:w="9350"/>
      </w:tblGrid>
      <w:tr w:rsidR="004B33F7" w14:paraId="589BD125" w14:textId="77777777" w:rsidTr="009C37B7">
        <w:trPr>
          <w:cantSplit/>
          <w:trHeight w:val="720"/>
        </w:trPr>
        <w:tc>
          <w:tcPr>
            <w:tcW w:w="9576" w:type="dxa"/>
            <w:tcBorders>
              <w:top w:val="single" w:sz="4" w:space="0" w:color="auto"/>
              <w:left w:val="single" w:sz="4" w:space="0" w:color="auto"/>
              <w:bottom w:val="single" w:sz="4" w:space="0" w:color="auto"/>
              <w:right w:val="single" w:sz="4" w:space="0" w:color="auto"/>
            </w:tcBorders>
          </w:tcPr>
          <w:p w14:paraId="064931B1" w14:textId="77777777" w:rsidR="004B33F7" w:rsidRDefault="00B47A08" w:rsidP="00B47A08">
            <w:pPr>
              <w:pStyle w:val="ListParagraph"/>
              <w:numPr>
                <w:ilvl w:val="0"/>
                <w:numId w:val="25"/>
              </w:numPr>
              <w:tabs>
                <w:tab w:val="left" w:pos="360"/>
              </w:tabs>
            </w:pPr>
            <w:r>
              <w:t xml:space="preserve">Emergency services – current street naming works well and there aren’t any issues that have been reported about street naming causing </w:t>
            </w:r>
            <w:proofErr w:type="gramStart"/>
            <w:r>
              <w:t>issues</w:t>
            </w:r>
            <w:proofErr w:type="gramEnd"/>
          </w:p>
          <w:p w14:paraId="4103F9BD" w14:textId="0617EF08" w:rsidR="00B47A08" w:rsidRPr="00C35C7B" w:rsidRDefault="00B47A08" w:rsidP="00B47A08">
            <w:pPr>
              <w:pStyle w:val="ListParagraph"/>
              <w:numPr>
                <w:ilvl w:val="0"/>
                <w:numId w:val="25"/>
              </w:numPr>
              <w:tabs>
                <w:tab w:val="left" w:pos="360"/>
              </w:tabs>
            </w:pPr>
            <w:r w:rsidRPr="00C35C7B">
              <w:t xml:space="preserve">Developers – </w:t>
            </w:r>
            <w:r w:rsidR="00562FDA" w:rsidRPr="00C35C7B">
              <w:t>Current process is known and seems to work fine.</w:t>
            </w:r>
            <w:r w:rsidR="009D3092" w:rsidRPr="00C35C7B">
              <w:t xml:space="preserve"> Developers shouldn’t be required to dedicate streets after people. </w:t>
            </w:r>
          </w:p>
          <w:p w14:paraId="5090A878" w14:textId="68C0370E" w:rsidR="00B47A08" w:rsidRDefault="00B47A08" w:rsidP="00562FDA">
            <w:pPr>
              <w:pStyle w:val="ListParagraph"/>
              <w:numPr>
                <w:ilvl w:val="0"/>
                <w:numId w:val="25"/>
              </w:numPr>
              <w:tabs>
                <w:tab w:val="left" w:pos="360"/>
              </w:tabs>
            </w:pPr>
            <w:r w:rsidRPr="00C35C7B">
              <w:t xml:space="preserve">City staff who approve street names </w:t>
            </w:r>
            <w:r w:rsidR="00562FDA" w:rsidRPr="00C35C7B">
              <w:t>–</w:t>
            </w:r>
            <w:r>
              <w:t xml:space="preserve"> </w:t>
            </w:r>
            <w:r w:rsidR="00562FDA">
              <w:t>Some feel that the current policy doesn’t align with City values of inclusivity and diversity and are seeking revisions to the policy. Others feel the current policy/process is working, but improvements could be made.</w:t>
            </w:r>
            <w:r w:rsidR="009D3092">
              <w:t xml:space="preserve"> Naming streets after people is contraindicated by the current policy and should not be allowed. </w:t>
            </w:r>
          </w:p>
        </w:tc>
      </w:tr>
    </w:tbl>
    <w:p w14:paraId="6CB35234" w14:textId="77777777" w:rsidR="000A3652" w:rsidRDefault="000A3652"/>
    <w:p w14:paraId="366585F5" w14:textId="77777777" w:rsidR="000A3652" w:rsidRPr="00270869" w:rsidRDefault="000A3652" w:rsidP="000A3652">
      <w:pPr>
        <w:pStyle w:val="TableHeading"/>
        <w:rPr>
          <w:b/>
        </w:rPr>
      </w:pPr>
      <w:r w:rsidRPr="00270869">
        <w:rPr>
          <w:b/>
        </w:rPr>
        <w:t>3.</w:t>
      </w:r>
      <w:r w:rsidRPr="00270869">
        <w:rPr>
          <w:b/>
        </w:rPr>
        <w:tab/>
        <w:t>WHY</w:t>
      </w:r>
    </w:p>
    <w:p w14:paraId="6FD0E596" w14:textId="48E01AA7" w:rsidR="000A3652" w:rsidRDefault="000A3652" w:rsidP="000A3652">
      <w:pPr>
        <w:pStyle w:val="TableHeading"/>
      </w:pPr>
      <w:r w:rsidRPr="00C35C7B">
        <w:t>a.</w:t>
      </w:r>
      <w:r w:rsidRPr="00C35C7B">
        <w:tab/>
        <w:t xml:space="preserve">What are the root causes or factors creating any racial or social inequities associated with </w:t>
      </w:r>
      <w:r w:rsidR="00562FDA" w:rsidRPr="00C35C7B">
        <w:t>the current policy</w:t>
      </w:r>
      <w:r w:rsidRPr="00C35C7B">
        <w:t>? (Examples: Bias in process; Lack of access or barriers; Lack of inclusive engagement)</w:t>
      </w:r>
    </w:p>
    <w:tbl>
      <w:tblPr>
        <w:tblW w:w="0" w:type="auto"/>
        <w:tblCellMar>
          <w:top w:w="58" w:type="dxa"/>
          <w:left w:w="115" w:type="dxa"/>
          <w:bottom w:w="58" w:type="dxa"/>
          <w:right w:w="115" w:type="dxa"/>
        </w:tblCellMar>
        <w:tblLook w:val="04A0" w:firstRow="1" w:lastRow="0" w:firstColumn="1" w:lastColumn="0" w:noHBand="0" w:noVBand="1"/>
      </w:tblPr>
      <w:tblGrid>
        <w:gridCol w:w="9350"/>
      </w:tblGrid>
      <w:tr w:rsidR="00043985" w14:paraId="2724A87E" w14:textId="77777777" w:rsidTr="009C37B7">
        <w:trPr>
          <w:cantSplit/>
          <w:trHeight w:val="720"/>
        </w:trPr>
        <w:tc>
          <w:tcPr>
            <w:tcW w:w="9576" w:type="dxa"/>
            <w:tcBorders>
              <w:top w:val="single" w:sz="4" w:space="0" w:color="auto"/>
              <w:left w:val="single" w:sz="4" w:space="0" w:color="auto"/>
              <w:bottom w:val="single" w:sz="4" w:space="0" w:color="auto"/>
              <w:right w:val="single" w:sz="4" w:space="0" w:color="auto"/>
            </w:tcBorders>
          </w:tcPr>
          <w:p w14:paraId="3C04A6AD" w14:textId="732CF1BC" w:rsidR="00B47A08" w:rsidRDefault="002E6BF4" w:rsidP="00FB642A">
            <w:pPr>
              <w:pStyle w:val="ListParagraph"/>
              <w:numPr>
                <w:ilvl w:val="0"/>
                <w:numId w:val="16"/>
              </w:numPr>
              <w:tabs>
                <w:tab w:val="left" w:pos="360"/>
              </w:tabs>
            </w:pPr>
            <w:r>
              <w:t>Historically streets were named after people who should not be venerated</w:t>
            </w:r>
            <w:r w:rsidR="003D522B">
              <w:t xml:space="preserve"> or people who are considered significant or “elite.”</w:t>
            </w:r>
            <w:r>
              <w:t xml:space="preserve"> </w:t>
            </w:r>
            <w:r w:rsidR="003D522B">
              <w:t>C</w:t>
            </w:r>
            <w:r>
              <w:t xml:space="preserve">hanging </w:t>
            </w:r>
            <w:r w:rsidR="003D522B">
              <w:t xml:space="preserve">street </w:t>
            </w:r>
            <w:r>
              <w:t>names is very expensive and negatively impacts lots of people including low-income people and people who have barriers to voting</w:t>
            </w:r>
            <w:r w:rsidR="003D522B">
              <w:t>.  Retaining the existing street names may negatively impact BIPOC or people with some disabilities.</w:t>
            </w:r>
          </w:p>
          <w:p w14:paraId="197B0601" w14:textId="4C97A3EF" w:rsidR="00FB642A" w:rsidRDefault="00FB642A" w:rsidP="003D522B">
            <w:pPr>
              <w:pStyle w:val="ListParagraph"/>
              <w:numPr>
                <w:ilvl w:val="0"/>
                <w:numId w:val="16"/>
              </w:numPr>
              <w:tabs>
                <w:tab w:val="left" w:pos="360"/>
              </w:tabs>
            </w:pPr>
            <w:r>
              <w:t xml:space="preserve">New streets are not usually named after people. Because streets </w:t>
            </w:r>
            <w:r w:rsidR="003D522B">
              <w:t xml:space="preserve">have been </w:t>
            </w:r>
            <w:r>
              <w:t xml:space="preserve">named after white men, this means there are very few streets named after marginalized people. </w:t>
            </w:r>
          </w:p>
          <w:p w14:paraId="1FA20EF6" w14:textId="61437B2A" w:rsidR="003D522B" w:rsidRDefault="00756EB4" w:rsidP="006D111A">
            <w:pPr>
              <w:pStyle w:val="ListParagraph"/>
              <w:numPr>
                <w:ilvl w:val="0"/>
                <w:numId w:val="16"/>
              </w:numPr>
              <w:tabs>
                <w:tab w:val="left" w:pos="360"/>
              </w:tabs>
            </w:pPr>
            <w:r>
              <w:t xml:space="preserve">Lack of </w:t>
            </w:r>
            <w:r w:rsidR="005C50A6">
              <w:t xml:space="preserve">inclusive </w:t>
            </w:r>
            <w:r>
              <w:t>engagement around</w:t>
            </w:r>
            <w:r w:rsidR="003D522B">
              <w:t xml:space="preserve"> themes used for street naming </w:t>
            </w:r>
            <w:r w:rsidR="006D111A">
              <w:t>– preventing the themes from relating</w:t>
            </w:r>
            <w:r w:rsidR="003D522B">
              <w:t xml:space="preserve"> to cultures or </w:t>
            </w:r>
            <w:r w:rsidR="006D111A">
              <w:t>appropriating cultures</w:t>
            </w:r>
          </w:p>
        </w:tc>
      </w:tr>
    </w:tbl>
    <w:p w14:paraId="4460BB4C" w14:textId="77777777" w:rsidR="000A3652" w:rsidRDefault="000A3652"/>
    <w:p w14:paraId="4DFE1E10" w14:textId="11146B2A" w:rsidR="000A3652" w:rsidRDefault="000A3652" w:rsidP="000A3652">
      <w:pPr>
        <w:pStyle w:val="TableHeading"/>
      </w:pPr>
      <w:r>
        <w:lastRenderedPageBreak/>
        <w:t>b.</w:t>
      </w:r>
      <w:r>
        <w:tab/>
        <w:t>What are potential unintended consequences</w:t>
      </w:r>
      <w:r w:rsidR="00756EB4">
        <w:t xml:space="preserve"> of an updated policy</w:t>
      </w:r>
      <w:r>
        <w:t>?</w:t>
      </w:r>
      <w:r w:rsidR="00756EB4">
        <w:t xml:space="preserve"> </w:t>
      </w:r>
      <w:r>
        <w:t>What benefits or burdens may result</w:t>
      </w:r>
      <w:r w:rsidR="005A3F45">
        <w:t xml:space="preserve"> from </w:t>
      </w:r>
      <w:r w:rsidR="00756EB4">
        <w:t>an updated policy</w:t>
      </w:r>
      <w:r>
        <w:t xml:space="preserve">? </w:t>
      </w:r>
    </w:p>
    <w:p w14:paraId="28D42248" w14:textId="77777777" w:rsidR="000A3652" w:rsidRDefault="000A3652" w:rsidP="000A3652">
      <w:pPr>
        <w:pStyle w:val="TableHeading"/>
        <w:ind w:left="720"/>
      </w:pPr>
      <w:r>
        <w:t>(Specifically consider social, economic, health and environmental impacts</w:t>
      </w:r>
      <w:r w:rsidR="00270869">
        <w:t>.</w:t>
      </w:r>
      <w:r>
        <w:t>)</w:t>
      </w:r>
    </w:p>
    <w:tbl>
      <w:tblPr>
        <w:tblW w:w="0" w:type="auto"/>
        <w:tblCellMar>
          <w:top w:w="58" w:type="dxa"/>
          <w:left w:w="115" w:type="dxa"/>
          <w:bottom w:w="58" w:type="dxa"/>
          <w:right w:w="115" w:type="dxa"/>
        </w:tblCellMar>
        <w:tblLook w:val="04A0" w:firstRow="1" w:lastRow="0" w:firstColumn="1" w:lastColumn="0" w:noHBand="0" w:noVBand="1"/>
      </w:tblPr>
      <w:tblGrid>
        <w:gridCol w:w="9350"/>
      </w:tblGrid>
      <w:tr w:rsidR="00043985" w14:paraId="0D30FD04" w14:textId="77777777" w:rsidTr="009C37B7">
        <w:trPr>
          <w:cantSplit/>
          <w:trHeight w:val="720"/>
        </w:trPr>
        <w:tc>
          <w:tcPr>
            <w:tcW w:w="9576"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X="-14" w:tblpY="-14"/>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0"/>
              <w:gridCol w:w="2970"/>
              <w:gridCol w:w="2820"/>
            </w:tblGrid>
            <w:tr w:rsidR="00167CAD" w14:paraId="7D41C27E" w14:textId="77777777" w:rsidTr="005C1F5D">
              <w:trPr>
                <w:trHeight w:val="257"/>
              </w:trPr>
              <w:tc>
                <w:tcPr>
                  <w:tcW w:w="3570" w:type="dxa"/>
                </w:tcPr>
                <w:p w14:paraId="2E561D63" w14:textId="77777777" w:rsidR="00167CAD" w:rsidRDefault="00167CAD" w:rsidP="00167CAD">
                  <w:r>
                    <w:t xml:space="preserve">Unintended Consequences of updating the street naming policy </w:t>
                  </w:r>
                </w:p>
              </w:tc>
              <w:tc>
                <w:tcPr>
                  <w:tcW w:w="2970" w:type="dxa"/>
                  <w:shd w:val="clear" w:color="auto" w:fill="auto"/>
                </w:tcPr>
                <w:p w14:paraId="38B225B3" w14:textId="77777777" w:rsidR="00167CAD" w:rsidRDefault="00167CAD" w:rsidP="00167CAD">
                  <w:r>
                    <w:t xml:space="preserve">Burdens </w:t>
                  </w:r>
                </w:p>
              </w:tc>
              <w:tc>
                <w:tcPr>
                  <w:tcW w:w="2820" w:type="dxa"/>
                  <w:shd w:val="clear" w:color="auto" w:fill="auto"/>
                </w:tcPr>
                <w:p w14:paraId="255D097D" w14:textId="77777777" w:rsidR="00167CAD" w:rsidRDefault="00167CAD" w:rsidP="00167CAD">
                  <w:r>
                    <w:t>Benefits</w:t>
                  </w:r>
                </w:p>
              </w:tc>
            </w:tr>
            <w:tr w:rsidR="00167CAD" w14:paraId="69C43EE7" w14:textId="77777777" w:rsidTr="005C1F5D">
              <w:trPr>
                <w:trHeight w:val="465"/>
              </w:trPr>
              <w:tc>
                <w:tcPr>
                  <w:tcW w:w="3570" w:type="dxa"/>
                </w:tcPr>
                <w:p w14:paraId="5ECF63EB" w14:textId="77777777" w:rsidR="00167CAD" w:rsidRDefault="00167CAD" w:rsidP="00167CAD">
                  <w:r>
                    <w:t>Potentially causes a desire to rename streets that are named after people who enslaved people</w:t>
                  </w:r>
                </w:p>
              </w:tc>
              <w:tc>
                <w:tcPr>
                  <w:tcW w:w="2970" w:type="dxa"/>
                  <w:shd w:val="clear" w:color="auto" w:fill="auto"/>
                </w:tcPr>
                <w:p w14:paraId="553909DC" w14:textId="77777777" w:rsidR="00167CAD" w:rsidRDefault="00167CAD" w:rsidP="00167CAD">
                  <w:r>
                    <w:t>Difficult and costly</w:t>
                  </w:r>
                </w:p>
              </w:tc>
              <w:tc>
                <w:tcPr>
                  <w:tcW w:w="2820" w:type="dxa"/>
                  <w:shd w:val="clear" w:color="auto" w:fill="auto"/>
                </w:tcPr>
                <w:p w14:paraId="083C0E73" w14:textId="77777777" w:rsidR="00167CAD" w:rsidRDefault="00167CAD" w:rsidP="00167CAD">
                  <w:r>
                    <w:t xml:space="preserve">Remove offensive </w:t>
                  </w:r>
                  <w:proofErr w:type="gramStart"/>
                  <w:r>
                    <w:t>names</w:t>
                  </w:r>
                  <w:proofErr w:type="gramEnd"/>
                  <w:r>
                    <w:t xml:space="preserve"> </w:t>
                  </w:r>
                </w:p>
                <w:p w14:paraId="0302F6DF" w14:textId="77777777" w:rsidR="00167CAD" w:rsidRDefault="00167CAD" w:rsidP="00167CAD">
                  <w:r>
                    <w:t xml:space="preserve">Make people feel more </w:t>
                  </w:r>
                  <w:proofErr w:type="gramStart"/>
                  <w:r>
                    <w:t>welcome</w:t>
                  </w:r>
                  <w:proofErr w:type="gramEnd"/>
                </w:p>
                <w:p w14:paraId="23C5791E" w14:textId="77777777" w:rsidR="00167CAD" w:rsidRDefault="00167CAD" w:rsidP="00167CAD"/>
              </w:tc>
            </w:tr>
            <w:tr w:rsidR="00167CAD" w14:paraId="4A4A918E" w14:textId="77777777" w:rsidTr="005C1F5D">
              <w:trPr>
                <w:trHeight w:val="465"/>
              </w:trPr>
              <w:tc>
                <w:tcPr>
                  <w:tcW w:w="3570" w:type="dxa"/>
                </w:tcPr>
                <w:p w14:paraId="28AE0DF1" w14:textId="77777777" w:rsidR="00167CAD" w:rsidRDefault="00167CAD" w:rsidP="00167CAD">
                  <w:r>
                    <w:t>Potentially causes more work for City staff</w:t>
                  </w:r>
                </w:p>
              </w:tc>
              <w:tc>
                <w:tcPr>
                  <w:tcW w:w="2970" w:type="dxa"/>
                  <w:shd w:val="clear" w:color="auto" w:fill="auto"/>
                </w:tcPr>
                <w:p w14:paraId="3859B137" w14:textId="77777777" w:rsidR="00167CAD" w:rsidRDefault="00167CAD" w:rsidP="00167CAD">
                  <w:r>
                    <w:t xml:space="preserve">Process to change ordinance/policy takes time and </w:t>
                  </w:r>
                  <w:proofErr w:type="gramStart"/>
                  <w:r>
                    <w:t>effort</w:t>
                  </w:r>
                  <w:proofErr w:type="gramEnd"/>
                </w:p>
                <w:p w14:paraId="63F05C93" w14:textId="77777777" w:rsidR="00167CAD" w:rsidRDefault="00167CAD" w:rsidP="00167CAD">
                  <w:r>
                    <w:t xml:space="preserve">Public process is very time </w:t>
                  </w:r>
                  <w:proofErr w:type="gramStart"/>
                  <w:r>
                    <w:t>sensitive</w:t>
                  </w:r>
                  <w:proofErr w:type="gramEnd"/>
                </w:p>
                <w:p w14:paraId="171C6C31" w14:textId="77777777" w:rsidR="00167CAD" w:rsidRDefault="00167CAD" w:rsidP="00167CAD">
                  <w:r>
                    <w:t>Review process could take more time</w:t>
                  </w:r>
                </w:p>
              </w:tc>
              <w:tc>
                <w:tcPr>
                  <w:tcW w:w="2820" w:type="dxa"/>
                  <w:shd w:val="clear" w:color="auto" w:fill="auto"/>
                </w:tcPr>
                <w:p w14:paraId="386F3FC9" w14:textId="77777777" w:rsidR="00167CAD" w:rsidRDefault="00167CAD" w:rsidP="00167CAD">
                  <w:r>
                    <w:t xml:space="preserve">Prevention of inappropriate street names which means people are not offended and Madison is </w:t>
                  </w:r>
                  <w:proofErr w:type="gramStart"/>
                  <w:r>
                    <w:t>welcoming</w:t>
                  </w:r>
                  <w:proofErr w:type="gramEnd"/>
                </w:p>
                <w:p w14:paraId="1EEECD66" w14:textId="77777777" w:rsidR="00167CAD" w:rsidRDefault="00167CAD" w:rsidP="00167CAD"/>
              </w:tc>
            </w:tr>
            <w:tr w:rsidR="00167CAD" w14:paraId="027062EC" w14:textId="77777777" w:rsidTr="005C1F5D">
              <w:trPr>
                <w:trHeight w:val="465"/>
              </w:trPr>
              <w:tc>
                <w:tcPr>
                  <w:tcW w:w="3570" w:type="dxa"/>
                </w:tcPr>
                <w:p w14:paraId="29BEC3B6" w14:textId="77777777" w:rsidR="00167CAD" w:rsidRDefault="00167CAD" w:rsidP="00167CAD">
                  <w:r>
                    <w:t>Potentially causes more work for developers</w:t>
                  </w:r>
                </w:p>
              </w:tc>
              <w:tc>
                <w:tcPr>
                  <w:tcW w:w="2970" w:type="dxa"/>
                  <w:shd w:val="clear" w:color="auto" w:fill="auto"/>
                </w:tcPr>
                <w:p w14:paraId="1666EFC4" w14:textId="77777777" w:rsidR="00167CAD" w:rsidRDefault="00167CAD" w:rsidP="00167CAD">
                  <w:r>
                    <w:t xml:space="preserve">Review process could take more </w:t>
                  </w:r>
                  <w:proofErr w:type="gramStart"/>
                  <w:r>
                    <w:t>time</w:t>
                  </w:r>
                  <w:proofErr w:type="gramEnd"/>
                </w:p>
                <w:p w14:paraId="0608F318" w14:textId="77777777" w:rsidR="00167CAD" w:rsidRDefault="00167CAD" w:rsidP="00167CAD">
                  <w:r>
                    <w:t>Creates more guidelines to follow</w:t>
                  </w:r>
                </w:p>
              </w:tc>
              <w:tc>
                <w:tcPr>
                  <w:tcW w:w="2820" w:type="dxa"/>
                  <w:shd w:val="clear" w:color="auto" w:fill="auto"/>
                </w:tcPr>
                <w:p w14:paraId="20629EBC" w14:textId="77777777" w:rsidR="00167CAD" w:rsidRDefault="00167CAD" w:rsidP="00167CAD">
                  <w:r>
                    <w:t xml:space="preserve">Prevention of inappropriate street names </w:t>
                  </w:r>
                </w:p>
              </w:tc>
            </w:tr>
            <w:tr w:rsidR="00167CAD" w14:paraId="2464E2EB" w14:textId="77777777" w:rsidTr="005C1F5D">
              <w:trPr>
                <w:trHeight w:val="465"/>
              </w:trPr>
              <w:tc>
                <w:tcPr>
                  <w:tcW w:w="3570" w:type="dxa"/>
                </w:tcPr>
                <w:p w14:paraId="2C8FBC4C" w14:textId="77777777" w:rsidR="00167CAD" w:rsidRDefault="00167CAD" w:rsidP="00167CAD">
                  <w:r>
                    <w:t>Potentially causes for work for the public</w:t>
                  </w:r>
                </w:p>
              </w:tc>
              <w:tc>
                <w:tcPr>
                  <w:tcW w:w="2970" w:type="dxa"/>
                  <w:shd w:val="clear" w:color="auto" w:fill="auto"/>
                </w:tcPr>
                <w:p w14:paraId="21376ACF" w14:textId="77777777" w:rsidR="00167CAD" w:rsidRDefault="00167CAD" w:rsidP="00167CAD">
                  <w:r>
                    <w:t>Public participation requires volunteer time and effort</w:t>
                  </w:r>
                </w:p>
              </w:tc>
              <w:tc>
                <w:tcPr>
                  <w:tcW w:w="2820" w:type="dxa"/>
                  <w:shd w:val="clear" w:color="auto" w:fill="auto"/>
                </w:tcPr>
                <w:p w14:paraId="66093E58" w14:textId="77777777" w:rsidR="00167CAD" w:rsidRDefault="00167CAD" w:rsidP="00167CAD">
                  <w:r>
                    <w:t xml:space="preserve">Ensure that guidelines are being </w:t>
                  </w:r>
                  <w:proofErr w:type="gramStart"/>
                  <w:r>
                    <w:t>met</w:t>
                  </w:r>
                  <w:proofErr w:type="gramEnd"/>
                </w:p>
                <w:p w14:paraId="0BA9AA30" w14:textId="77777777" w:rsidR="00167CAD" w:rsidRDefault="00167CAD" w:rsidP="00167CAD">
                  <w:r>
                    <w:t xml:space="preserve">Ensures that inappropriate street names are not being </w:t>
                  </w:r>
                  <w:proofErr w:type="gramStart"/>
                  <w:r>
                    <w:t>used</w:t>
                  </w:r>
                  <w:proofErr w:type="gramEnd"/>
                </w:p>
                <w:p w14:paraId="06F29C5A" w14:textId="77777777" w:rsidR="00167CAD" w:rsidRDefault="00167CAD" w:rsidP="00167CAD">
                  <w:r>
                    <w:t>Provides some ownership in the decision making</w:t>
                  </w:r>
                </w:p>
              </w:tc>
            </w:tr>
            <w:tr w:rsidR="00167CAD" w14:paraId="64B7D671" w14:textId="77777777" w:rsidTr="005C1F5D">
              <w:trPr>
                <w:trHeight w:val="465"/>
              </w:trPr>
              <w:tc>
                <w:tcPr>
                  <w:tcW w:w="3570" w:type="dxa"/>
                </w:tcPr>
                <w:p w14:paraId="4D620A04" w14:textId="77777777" w:rsidR="00167CAD" w:rsidRDefault="00167CAD" w:rsidP="00167CAD">
                  <w:r>
                    <w:t>Potentially creates a bureaucratic process</w:t>
                  </w:r>
                </w:p>
              </w:tc>
              <w:tc>
                <w:tcPr>
                  <w:tcW w:w="2970" w:type="dxa"/>
                  <w:shd w:val="clear" w:color="auto" w:fill="auto"/>
                </w:tcPr>
                <w:p w14:paraId="45272195" w14:textId="77777777" w:rsidR="00167CAD" w:rsidRDefault="00167CAD" w:rsidP="00167CAD">
                  <w:r>
                    <w:t>Heaviness</w:t>
                  </w:r>
                </w:p>
                <w:p w14:paraId="09401AB6" w14:textId="77777777" w:rsidR="00167CAD" w:rsidRDefault="00167CAD" w:rsidP="00167CAD">
                  <w:r>
                    <w:t xml:space="preserve">Appears to be </w:t>
                  </w:r>
                  <w:proofErr w:type="gramStart"/>
                  <w:r>
                    <w:t>road block</w:t>
                  </w:r>
                  <w:proofErr w:type="gramEnd"/>
                </w:p>
              </w:tc>
              <w:tc>
                <w:tcPr>
                  <w:tcW w:w="2820" w:type="dxa"/>
                  <w:shd w:val="clear" w:color="auto" w:fill="auto"/>
                </w:tcPr>
                <w:p w14:paraId="7B4D79D3" w14:textId="77777777" w:rsidR="00167CAD" w:rsidRDefault="00167CAD" w:rsidP="00167CAD">
                  <w:r>
                    <w:t>Public participation</w:t>
                  </w:r>
                </w:p>
                <w:p w14:paraId="66479F51" w14:textId="77777777" w:rsidR="00167CAD" w:rsidRDefault="00167CAD" w:rsidP="00167CAD">
                  <w:r>
                    <w:t>Straightforward process laid out in policy/ordinance which is fair and equitable</w:t>
                  </w:r>
                </w:p>
              </w:tc>
            </w:tr>
            <w:tr w:rsidR="00167CAD" w14:paraId="458E7025" w14:textId="77777777" w:rsidTr="005C1F5D">
              <w:trPr>
                <w:trHeight w:val="465"/>
              </w:trPr>
              <w:tc>
                <w:tcPr>
                  <w:tcW w:w="3570" w:type="dxa"/>
                </w:tcPr>
                <w:p w14:paraId="7BAA9C17" w14:textId="77777777" w:rsidR="00167CAD" w:rsidRDefault="00167CAD" w:rsidP="00167CAD">
                  <w:r>
                    <w:t>Remove the ability to name streets after people (proper nouns)</w:t>
                  </w:r>
                </w:p>
              </w:tc>
              <w:tc>
                <w:tcPr>
                  <w:tcW w:w="2970" w:type="dxa"/>
                  <w:shd w:val="clear" w:color="auto" w:fill="auto"/>
                </w:tcPr>
                <w:p w14:paraId="5B3325E6" w14:textId="77777777" w:rsidR="00167CAD" w:rsidRDefault="00167CAD" w:rsidP="00167CAD">
                  <w:r>
                    <w:t xml:space="preserve">Upset some people who want to honor a </w:t>
                  </w:r>
                  <w:proofErr w:type="gramStart"/>
                  <w:r>
                    <w:t>person</w:t>
                  </w:r>
                  <w:proofErr w:type="gramEnd"/>
                </w:p>
                <w:p w14:paraId="5441D905" w14:textId="77777777" w:rsidR="00167CAD" w:rsidRDefault="00167CAD" w:rsidP="00167CAD">
                  <w:r>
                    <w:t>Madison is accepting of existing street names honoring (white males) people that enslaved people while not allowing street names to celebrate BIPOC people</w:t>
                  </w:r>
                </w:p>
              </w:tc>
              <w:tc>
                <w:tcPr>
                  <w:tcW w:w="2820" w:type="dxa"/>
                  <w:shd w:val="clear" w:color="auto" w:fill="auto"/>
                </w:tcPr>
                <w:p w14:paraId="7D2F874E" w14:textId="77777777" w:rsidR="00167CAD" w:rsidRDefault="00167CAD" w:rsidP="00167CAD">
                  <w:r>
                    <w:t xml:space="preserve">Ensure that controversial people are not </w:t>
                  </w:r>
                  <w:proofErr w:type="gramStart"/>
                  <w:r>
                    <w:t>venerated</w:t>
                  </w:r>
                  <w:proofErr w:type="gramEnd"/>
                </w:p>
                <w:p w14:paraId="2366AA28" w14:textId="77777777" w:rsidR="00167CAD" w:rsidRDefault="00167CAD" w:rsidP="00167CAD">
                  <w:r>
                    <w:t xml:space="preserve">Remove the potential to misspell difficult </w:t>
                  </w:r>
                  <w:proofErr w:type="gramStart"/>
                  <w:r>
                    <w:t>names</w:t>
                  </w:r>
                  <w:proofErr w:type="gramEnd"/>
                </w:p>
                <w:p w14:paraId="349A8CE2" w14:textId="77777777" w:rsidR="00167CAD" w:rsidRDefault="00167CAD" w:rsidP="00167CAD">
                  <w:r>
                    <w:t xml:space="preserve">Make people feel more </w:t>
                  </w:r>
                  <w:proofErr w:type="gramStart"/>
                  <w:r>
                    <w:t>welcome</w:t>
                  </w:r>
                  <w:proofErr w:type="gramEnd"/>
                </w:p>
                <w:p w14:paraId="281B9777" w14:textId="77777777" w:rsidR="00167CAD" w:rsidRDefault="00167CAD" w:rsidP="00167CAD"/>
              </w:tc>
            </w:tr>
            <w:tr w:rsidR="00167CAD" w14:paraId="7FBC9D80" w14:textId="77777777" w:rsidTr="005C1F5D">
              <w:trPr>
                <w:trHeight w:val="465"/>
              </w:trPr>
              <w:tc>
                <w:tcPr>
                  <w:tcW w:w="3570" w:type="dxa"/>
                </w:tcPr>
                <w:p w14:paraId="047112F6" w14:textId="77777777" w:rsidR="00167CAD" w:rsidRDefault="00167CAD" w:rsidP="00167CAD">
                  <w:r w:rsidRPr="00C05A38">
                    <w:t xml:space="preserve">Remove the ability to name streets after </w:t>
                  </w:r>
                  <w:r>
                    <w:t>national corporate headquarters (APM 6-3)</w:t>
                  </w:r>
                </w:p>
              </w:tc>
              <w:tc>
                <w:tcPr>
                  <w:tcW w:w="2970" w:type="dxa"/>
                  <w:shd w:val="clear" w:color="auto" w:fill="auto"/>
                </w:tcPr>
                <w:p w14:paraId="00F120D7" w14:textId="77777777" w:rsidR="00167CAD" w:rsidRDefault="00167CAD" w:rsidP="00167CAD">
                  <w:r>
                    <w:t xml:space="preserve">Upset some companies who want to promote their </w:t>
                  </w:r>
                  <w:proofErr w:type="gramStart"/>
                  <w:r>
                    <w:t>business</w:t>
                  </w:r>
                  <w:proofErr w:type="gramEnd"/>
                </w:p>
                <w:p w14:paraId="3D8597CC" w14:textId="77777777" w:rsidR="00167CAD" w:rsidRDefault="00167CAD" w:rsidP="00167CAD"/>
              </w:tc>
              <w:tc>
                <w:tcPr>
                  <w:tcW w:w="2820" w:type="dxa"/>
                  <w:shd w:val="clear" w:color="auto" w:fill="auto"/>
                </w:tcPr>
                <w:p w14:paraId="491D2FB9" w14:textId="77777777" w:rsidR="00167CAD" w:rsidRDefault="00167CAD" w:rsidP="00167CAD">
                  <w:r>
                    <w:t>Street names remain relevant and equitable for all businesses</w:t>
                  </w:r>
                </w:p>
              </w:tc>
            </w:tr>
          </w:tbl>
          <w:p w14:paraId="09012D3C" w14:textId="00C69B29" w:rsidR="00C33BF4" w:rsidRDefault="00C33BF4" w:rsidP="00167CAD">
            <w:pPr>
              <w:tabs>
                <w:tab w:val="left" w:pos="360"/>
              </w:tabs>
            </w:pPr>
          </w:p>
        </w:tc>
      </w:tr>
    </w:tbl>
    <w:p w14:paraId="4EA8683B" w14:textId="77777777" w:rsidR="000A3652" w:rsidRDefault="000A3652"/>
    <w:p w14:paraId="2DB388B6" w14:textId="091ACD44" w:rsidR="000A3652" w:rsidRDefault="000A3652" w:rsidP="000A3652">
      <w:pPr>
        <w:pStyle w:val="TableHeading"/>
      </w:pPr>
      <w:r>
        <w:lastRenderedPageBreak/>
        <w:t>c.</w:t>
      </w:r>
      <w:r>
        <w:tab/>
      </w:r>
      <w:r w:rsidRPr="00043985">
        <w:t xml:space="preserve">What identified community needs are being met or ignored in </w:t>
      </w:r>
      <w:r w:rsidR="00215986">
        <w:t>the existing policy or updated policy?</w:t>
      </w:r>
    </w:p>
    <w:tbl>
      <w:tblPr>
        <w:tblW w:w="0" w:type="auto"/>
        <w:tblCellMar>
          <w:top w:w="58" w:type="dxa"/>
          <w:left w:w="115" w:type="dxa"/>
          <w:bottom w:w="58" w:type="dxa"/>
          <w:right w:w="115" w:type="dxa"/>
        </w:tblCellMar>
        <w:tblLook w:val="04A0" w:firstRow="1" w:lastRow="0" w:firstColumn="1" w:lastColumn="0" w:noHBand="0" w:noVBand="1"/>
      </w:tblPr>
      <w:tblGrid>
        <w:gridCol w:w="9350"/>
      </w:tblGrid>
      <w:tr w:rsidR="004B33F7" w14:paraId="3BB2E062" w14:textId="77777777" w:rsidTr="009C37B7">
        <w:trPr>
          <w:cantSplit/>
          <w:trHeight w:val="720"/>
        </w:trPr>
        <w:tc>
          <w:tcPr>
            <w:tcW w:w="9576"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X="-14" w:tblpY="-14"/>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5"/>
              <w:gridCol w:w="1890"/>
              <w:gridCol w:w="1895"/>
            </w:tblGrid>
            <w:tr w:rsidR="00167CAD" w14:paraId="7CC34B75" w14:textId="77777777" w:rsidTr="005C1F5D">
              <w:trPr>
                <w:trHeight w:val="257"/>
              </w:trPr>
              <w:tc>
                <w:tcPr>
                  <w:tcW w:w="5575" w:type="dxa"/>
                </w:tcPr>
                <w:p w14:paraId="236706E0" w14:textId="77777777" w:rsidR="00167CAD" w:rsidRDefault="00167CAD" w:rsidP="00167CAD">
                  <w:r>
                    <w:t xml:space="preserve">Identified Community Needs of the existing street naming policy </w:t>
                  </w:r>
                </w:p>
              </w:tc>
              <w:tc>
                <w:tcPr>
                  <w:tcW w:w="1890" w:type="dxa"/>
                  <w:shd w:val="clear" w:color="auto" w:fill="auto"/>
                </w:tcPr>
                <w:p w14:paraId="427F71E0" w14:textId="77777777" w:rsidR="00167CAD" w:rsidRDefault="00167CAD" w:rsidP="00167CAD">
                  <w:r>
                    <w:t xml:space="preserve">Met </w:t>
                  </w:r>
                </w:p>
              </w:tc>
              <w:tc>
                <w:tcPr>
                  <w:tcW w:w="1895" w:type="dxa"/>
                  <w:shd w:val="clear" w:color="auto" w:fill="auto"/>
                </w:tcPr>
                <w:p w14:paraId="2E40888D" w14:textId="77777777" w:rsidR="00167CAD" w:rsidRDefault="00167CAD" w:rsidP="00167CAD">
                  <w:r>
                    <w:t>Not Met</w:t>
                  </w:r>
                </w:p>
              </w:tc>
            </w:tr>
            <w:tr w:rsidR="00167CAD" w14:paraId="4913E74A" w14:textId="77777777" w:rsidTr="005C1F5D">
              <w:trPr>
                <w:trHeight w:val="465"/>
              </w:trPr>
              <w:tc>
                <w:tcPr>
                  <w:tcW w:w="5575" w:type="dxa"/>
                </w:tcPr>
                <w:p w14:paraId="6B32B738" w14:textId="77777777" w:rsidR="00167CAD" w:rsidRDefault="00167CAD" w:rsidP="00167CAD">
                  <w:r>
                    <w:t xml:space="preserve">Name streets through an internal city process that identifies street naming conventions (postal service requirements, emergency service requirements, </w:t>
                  </w:r>
                  <w:proofErr w:type="gramStart"/>
                  <w:r>
                    <w:t>spelling</w:t>
                  </w:r>
                  <w:proofErr w:type="gramEnd"/>
                  <w:r>
                    <w:t xml:space="preserve"> and pronunciation, etc.) and provides general guidance.</w:t>
                  </w:r>
                </w:p>
              </w:tc>
              <w:tc>
                <w:tcPr>
                  <w:tcW w:w="1890" w:type="dxa"/>
                  <w:shd w:val="clear" w:color="auto" w:fill="auto"/>
                </w:tcPr>
                <w:p w14:paraId="13ABD8F5" w14:textId="77777777" w:rsidR="00167CAD" w:rsidRDefault="00167CAD" w:rsidP="00167CAD">
                  <w:r>
                    <w:t>X</w:t>
                  </w:r>
                </w:p>
              </w:tc>
              <w:tc>
                <w:tcPr>
                  <w:tcW w:w="1895" w:type="dxa"/>
                  <w:shd w:val="clear" w:color="auto" w:fill="auto"/>
                </w:tcPr>
                <w:p w14:paraId="42AEDAFD" w14:textId="77777777" w:rsidR="00167CAD" w:rsidRDefault="00167CAD" w:rsidP="00167CAD"/>
              </w:tc>
            </w:tr>
            <w:tr w:rsidR="00167CAD" w14:paraId="6A3DD23B" w14:textId="77777777" w:rsidTr="005C1F5D">
              <w:trPr>
                <w:trHeight w:val="465"/>
              </w:trPr>
              <w:tc>
                <w:tcPr>
                  <w:tcW w:w="5575" w:type="dxa"/>
                </w:tcPr>
                <w:p w14:paraId="1B9CD162" w14:textId="77777777" w:rsidR="00167CAD" w:rsidRDefault="00167CAD" w:rsidP="00167CAD">
                  <w:r>
                    <w:t xml:space="preserve">Name streets after significant people in local, </w:t>
                  </w:r>
                  <w:proofErr w:type="gramStart"/>
                  <w:r>
                    <w:t>state</w:t>
                  </w:r>
                  <w:proofErr w:type="gramEnd"/>
                  <w:r>
                    <w:t xml:space="preserve"> and national history.</w:t>
                  </w:r>
                </w:p>
              </w:tc>
              <w:tc>
                <w:tcPr>
                  <w:tcW w:w="1890" w:type="dxa"/>
                  <w:shd w:val="clear" w:color="auto" w:fill="auto"/>
                </w:tcPr>
                <w:p w14:paraId="6A196BB9" w14:textId="77777777" w:rsidR="00167CAD" w:rsidRDefault="00167CAD" w:rsidP="00167CAD">
                  <w:r>
                    <w:t>X</w:t>
                  </w:r>
                </w:p>
              </w:tc>
              <w:tc>
                <w:tcPr>
                  <w:tcW w:w="1895" w:type="dxa"/>
                  <w:shd w:val="clear" w:color="auto" w:fill="auto"/>
                </w:tcPr>
                <w:p w14:paraId="6C469137" w14:textId="77777777" w:rsidR="00167CAD" w:rsidRDefault="00167CAD" w:rsidP="00167CAD"/>
              </w:tc>
            </w:tr>
            <w:tr w:rsidR="00167CAD" w14:paraId="5A93DA69" w14:textId="77777777" w:rsidTr="005C1F5D">
              <w:trPr>
                <w:trHeight w:val="465"/>
              </w:trPr>
              <w:tc>
                <w:tcPr>
                  <w:tcW w:w="5575" w:type="dxa"/>
                </w:tcPr>
                <w:p w14:paraId="6892E9ED" w14:textId="6EA78ACB" w:rsidR="00167CAD" w:rsidRDefault="00167CAD" w:rsidP="00167CAD">
                  <w:r>
                    <w:t>Provide developers with a straightforward process and an understandable set of guidelines for proposing street names</w:t>
                  </w:r>
                </w:p>
              </w:tc>
              <w:tc>
                <w:tcPr>
                  <w:tcW w:w="1890" w:type="dxa"/>
                  <w:shd w:val="clear" w:color="auto" w:fill="auto"/>
                </w:tcPr>
                <w:p w14:paraId="67250BC7" w14:textId="70C87D2B" w:rsidR="00167CAD" w:rsidRDefault="00167CAD" w:rsidP="00167CAD">
                  <w:r>
                    <w:t>X</w:t>
                  </w:r>
                </w:p>
              </w:tc>
              <w:tc>
                <w:tcPr>
                  <w:tcW w:w="1895" w:type="dxa"/>
                  <w:shd w:val="clear" w:color="auto" w:fill="auto"/>
                </w:tcPr>
                <w:p w14:paraId="1341B39A" w14:textId="77777777" w:rsidR="00167CAD" w:rsidRDefault="00167CAD" w:rsidP="00167CAD"/>
              </w:tc>
            </w:tr>
            <w:tr w:rsidR="00167CAD" w14:paraId="5316C3C7" w14:textId="77777777" w:rsidTr="005C1F5D">
              <w:trPr>
                <w:trHeight w:val="465"/>
              </w:trPr>
              <w:tc>
                <w:tcPr>
                  <w:tcW w:w="5575" w:type="dxa"/>
                </w:tcPr>
                <w:p w14:paraId="752EC236" w14:textId="253D6A70" w:rsidR="00167CAD" w:rsidRDefault="00167CAD" w:rsidP="00167CAD">
                  <w:r>
                    <w:t>Have a public process to determine appropriateness of street names.</w:t>
                  </w:r>
                </w:p>
              </w:tc>
              <w:tc>
                <w:tcPr>
                  <w:tcW w:w="1890" w:type="dxa"/>
                  <w:shd w:val="clear" w:color="auto" w:fill="auto"/>
                </w:tcPr>
                <w:p w14:paraId="1DDD8A2E" w14:textId="40291312" w:rsidR="00167CAD" w:rsidRDefault="00167CAD" w:rsidP="00167CAD"/>
              </w:tc>
              <w:tc>
                <w:tcPr>
                  <w:tcW w:w="1895" w:type="dxa"/>
                  <w:shd w:val="clear" w:color="auto" w:fill="auto"/>
                </w:tcPr>
                <w:p w14:paraId="570AC43A" w14:textId="02CD5EDA" w:rsidR="00167CAD" w:rsidRDefault="00167CAD" w:rsidP="00167CAD">
                  <w:r>
                    <w:t>X</w:t>
                  </w:r>
                </w:p>
              </w:tc>
            </w:tr>
            <w:tr w:rsidR="00167CAD" w14:paraId="752C98E7" w14:textId="77777777" w:rsidTr="005C1F5D">
              <w:trPr>
                <w:trHeight w:val="465"/>
              </w:trPr>
              <w:tc>
                <w:tcPr>
                  <w:tcW w:w="5575" w:type="dxa"/>
                </w:tcPr>
                <w:p w14:paraId="2B6199E9" w14:textId="41BE9965" w:rsidR="00167CAD" w:rsidRDefault="00167CAD" w:rsidP="00167CAD">
                  <w:r>
                    <w:t>Name streets after significant people in historically excluded communities.</w:t>
                  </w:r>
                </w:p>
              </w:tc>
              <w:tc>
                <w:tcPr>
                  <w:tcW w:w="1890" w:type="dxa"/>
                  <w:shd w:val="clear" w:color="auto" w:fill="auto"/>
                </w:tcPr>
                <w:p w14:paraId="5A5A59B5" w14:textId="77777777" w:rsidR="00167CAD" w:rsidRDefault="00167CAD" w:rsidP="00167CAD"/>
              </w:tc>
              <w:tc>
                <w:tcPr>
                  <w:tcW w:w="1895" w:type="dxa"/>
                  <w:shd w:val="clear" w:color="auto" w:fill="auto"/>
                </w:tcPr>
                <w:p w14:paraId="57305B54" w14:textId="33677D15" w:rsidR="00167CAD" w:rsidRDefault="00167CAD" w:rsidP="00167CAD">
                  <w:r>
                    <w:t>X</w:t>
                  </w:r>
                </w:p>
              </w:tc>
            </w:tr>
            <w:tr w:rsidR="00167CAD" w14:paraId="144B2FB6" w14:textId="77777777" w:rsidTr="005C1F5D">
              <w:trPr>
                <w:trHeight w:val="465"/>
              </w:trPr>
              <w:tc>
                <w:tcPr>
                  <w:tcW w:w="5575" w:type="dxa"/>
                </w:tcPr>
                <w:p w14:paraId="4AF2CBA1" w14:textId="5555A0A5" w:rsidR="00167CAD" w:rsidRDefault="00167CAD" w:rsidP="00167CAD">
                  <w:r>
                    <w:t>Make everyone feel welcome by actively renaming streets that are named after people who enslaved people or offended people.</w:t>
                  </w:r>
                </w:p>
              </w:tc>
              <w:tc>
                <w:tcPr>
                  <w:tcW w:w="1890" w:type="dxa"/>
                  <w:shd w:val="clear" w:color="auto" w:fill="auto"/>
                </w:tcPr>
                <w:p w14:paraId="5F7AC71D" w14:textId="77777777" w:rsidR="00167CAD" w:rsidRDefault="00167CAD" w:rsidP="00167CAD"/>
              </w:tc>
              <w:tc>
                <w:tcPr>
                  <w:tcW w:w="1895" w:type="dxa"/>
                  <w:shd w:val="clear" w:color="auto" w:fill="auto"/>
                </w:tcPr>
                <w:p w14:paraId="04358565" w14:textId="2587741A" w:rsidR="00167CAD" w:rsidRDefault="00167CAD" w:rsidP="00167CAD">
                  <w:r>
                    <w:t>X</w:t>
                  </w:r>
                </w:p>
              </w:tc>
            </w:tr>
          </w:tbl>
          <w:p w14:paraId="2C273C37" w14:textId="77777777" w:rsidR="005A3F45" w:rsidRDefault="005A3F45" w:rsidP="00167CAD">
            <w:pPr>
              <w:tabs>
                <w:tab w:val="left" w:pos="360"/>
              </w:tabs>
            </w:pPr>
          </w:p>
          <w:p w14:paraId="49140013" w14:textId="77777777" w:rsidR="00167CAD" w:rsidRDefault="00167CAD" w:rsidP="00167CAD">
            <w:pPr>
              <w:tabs>
                <w:tab w:val="left" w:pos="360"/>
              </w:tabs>
            </w:pPr>
          </w:p>
          <w:tbl>
            <w:tblPr>
              <w:tblpPr w:leftFromText="180" w:rightFromText="180" w:vertAnchor="text" w:tblpX="-14" w:tblpY="-14"/>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5"/>
              <w:gridCol w:w="1890"/>
              <w:gridCol w:w="1895"/>
            </w:tblGrid>
            <w:tr w:rsidR="00167CAD" w14:paraId="6DD14290" w14:textId="77777777" w:rsidTr="005C1F5D">
              <w:trPr>
                <w:trHeight w:val="257"/>
              </w:trPr>
              <w:tc>
                <w:tcPr>
                  <w:tcW w:w="5575" w:type="dxa"/>
                </w:tcPr>
                <w:p w14:paraId="71D7447D" w14:textId="77777777" w:rsidR="00167CAD" w:rsidRDefault="00167CAD" w:rsidP="00167CAD">
                  <w:r>
                    <w:t xml:space="preserve">Identified Community Needs of an updated street naming policy </w:t>
                  </w:r>
                </w:p>
              </w:tc>
              <w:tc>
                <w:tcPr>
                  <w:tcW w:w="1890" w:type="dxa"/>
                  <w:shd w:val="clear" w:color="auto" w:fill="auto"/>
                </w:tcPr>
                <w:p w14:paraId="6A6B57EF" w14:textId="77777777" w:rsidR="00167CAD" w:rsidRDefault="00167CAD" w:rsidP="00167CAD">
                  <w:r>
                    <w:t xml:space="preserve">Met </w:t>
                  </w:r>
                </w:p>
              </w:tc>
              <w:tc>
                <w:tcPr>
                  <w:tcW w:w="1895" w:type="dxa"/>
                  <w:shd w:val="clear" w:color="auto" w:fill="auto"/>
                </w:tcPr>
                <w:p w14:paraId="331954A6" w14:textId="77777777" w:rsidR="00167CAD" w:rsidRDefault="00167CAD" w:rsidP="00167CAD">
                  <w:r>
                    <w:t>Not Met</w:t>
                  </w:r>
                </w:p>
              </w:tc>
            </w:tr>
            <w:tr w:rsidR="00167CAD" w14:paraId="3CA0FA91" w14:textId="77777777" w:rsidTr="005C1F5D">
              <w:trPr>
                <w:trHeight w:val="465"/>
              </w:trPr>
              <w:tc>
                <w:tcPr>
                  <w:tcW w:w="5575" w:type="dxa"/>
                </w:tcPr>
                <w:p w14:paraId="0FF37B7C" w14:textId="77777777" w:rsidR="00167CAD" w:rsidRDefault="00167CAD" w:rsidP="00167CAD">
                  <w:r>
                    <w:t>Have a public process to determine appropriateness of street names.</w:t>
                  </w:r>
                </w:p>
              </w:tc>
              <w:tc>
                <w:tcPr>
                  <w:tcW w:w="1890" w:type="dxa"/>
                  <w:shd w:val="clear" w:color="auto" w:fill="auto"/>
                </w:tcPr>
                <w:p w14:paraId="0AD5108D" w14:textId="77777777" w:rsidR="00167CAD" w:rsidRDefault="00167CAD" w:rsidP="00167CAD">
                  <w:r>
                    <w:t>X</w:t>
                  </w:r>
                </w:p>
              </w:tc>
              <w:tc>
                <w:tcPr>
                  <w:tcW w:w="1895" w:type="dxa"/>
                  <w:shd w:val="clear" w:color="auto" w:fill="auto"/>
                </w:tcPr>
                <w:p w14:paraId="2AE8B629" w14:textId="77777777" w:rsidR="00167CAD" w:rsidRDefault="00167CAD" w:rsidP="00167CAD"/>
              </w:tc>
            </w:tr>
            <w:tr w:rsidR="00167CAD" w14:paraId="396CC7EC" w14:textId="77777777" w:rsidTr="005C1F5D">
              <w:trPr>
                <w:trHeight w:val="465"/>
              </w:trPr>
              <w:tc>
                <w:tcPr>
                  <w:tcW w:w="5575" w:type="dxa"/>
                </w:tcPr>
                <w:p w14:paraId="06B964F2" w14:textId="77777777" w:rsidR="00167CAD" w:rsidRDefault="00167CAD" w:rsidP="00167CAD">
                  <w:r>
                    <w:t xml:space="preserve">Name streets </w:t>
                  </w:r>
                  <w:r w:rsidRPr="00D732E4">
                    <w:rPr>
                      <w:u w:val="single"/>
                    </w:rPr>
                    <w:t>honorifically</w:t>
                  </w:r>
                  <w:r>
                    <w:t xml:space="preserve"> after significant people in local, </w:t>
                  </w:r>
                  <w:proofErr w:type="gramStart"/>
                  <w:r>
                    <w:t>state</w:t>
                  </w:r>
                  <w:proofErr w:type="gramEnd"/>
                  <w:r>
                    <w:t xml:space="preserve"> and national history.</w:t>
                  </w:r>
                </w:p>
              </w:tc>
              <w:tc>
                <w:tcPr>
                  <w:tcW w:w="1890" w:type="dxa"/>
                  <w:shd w:val="clear" w:color="auto" w:fill="auto"/>
                </w:tcPr>
                <w:p w14:paraId="11624A58" w14:textId="77777777" w:rsidR="00167CAD" w:rsidRDefault="00167CAD" w:rsidP="00167CAD">
                  <w:r>
                    <w:t>X</w:t>
                  </w:r>
                </w:p>
              </w:tc>
              <w:tc>
                <w:tcPr>
                  <w:tcW w:w="1895" w:type="dxa"/>
                  <w:shd w:val="clear" w:color="auto" w:fill="auto"/>
                </w:tcPr>
                <w:p w14:paraId="02CACED1" w14:textId="77777777" w:rsidR="00167CAD" w:rsidRDefault="00167CAD" w:rsidP="00167CAD"/>
              </w:tc>
            </w:tr>
            <w:tr w:rsidR="00167CAD" w14:paraId="19F01F5C" w14:textId="77777777" w:rsidTr="005C1F5D">
              <w:trPr>
                <w:trHeight w:val="465"/>
              </w:trPr>
              <w:tc>
                <w:tcPr>
                  <w:tcW w:w="5575" w:type="dxa"/>
                </w:tcPr>
                <w:p w14:paraId="1D3E71B8" w14:textId="77777777" w:rsidR="00167CAD" w:rsidRDefault="00167CAD" w:rsidP="00167CAD">
                  <w:r>
                    <w:t>Provide developers with a straightforward process and an understandable set of guidelines for proposing street names</w:t>
                  </w:r>
                </w:p>
              </w:tc>
              <w:tc>
                <w:tcPr>
                  <w:tcW w:w="1890" w:type="dxa"/>
                  <w:shd w:val="clear" w:color="auto" w:fill="auto"/>
                </w:tcPr>
                <w:p w14:paraId="7F9D672C" w14:textId="77777777" w:rsidR="00167CAD" w:rsidRDefault="00167CAD" w:rsidP="00167CAD">
                  <w:r>
                    <w:t>X</w:t>
                  </w:r>
                </w:p>
              </w:tc>
              <w:tc>
                <w:tcPr>
                  <w:tcW w:w="1895" w:type="dxa"/>
                  <w:shd w:val="clear" w:color="auto" w:fill="auto"/>
                </w:tcPr>
                <w:p w14:paraId="548C0030" w14:textId="77777777" w:rsidR="00167CAD" w:rsidRDefault="00167CAD" w:rsidP="00167CAD"/>
              </w:tc>
            </w:tr>
            <w:tr w:rsidR="00167CAD" w14:paraId="06988B8F" w14:textId="77777777" w:rsidTr="005C1F5D">
              <w:trPr>
                <w:trHeight w:val="465"/>
              </w:trPr>
              <w:tc>
                <w:tcPr>
                  <w:tcW w:w="5575" w:type="dxa"/>
                </w:tcPr>
                <w:p w14:paraId="2BEFD1CF" w14:textId="4E1F18C9" w:rsidR="00167CAD" w:rsidRDefault="00167CAD" w:rsidP="00167CAD">
                  <w:r>
                    <w:t>Name streets after significant people in historically excluded communities.</w:t>
                  </w:r>
                </w:p>
              </w:tc>
              <w:tc>
                <w:tcPr>
                  <w:tcW w:w="1890" w:type="dxa"/>
                  <w:shd w:val="clear" w:color="auto" w:fill="auto"/>
                </w:tcPr>
                <w:p w14:paraId="2A50AD52" w14:textId="77777777" w:rsidR="00167CAD" w:rsidRDefault="00167CAD" w:rsidP="00167CAD"/>
              </w:tc>
              <w:tc>
                <w:tcPr>
                  <w:tcW w:w="1895" w:type="dxa"/>
                  <w:shd w:val="clear" w:color="auto" w:fill="auto"/>
                </w:tcPr>
                <w:p w14:paraId="7415E253" w14:textId="77777777" w:rsidR="00167CAD" w:rsidRDefault="00167CAD" w:rsidP="00167CAD">
                  <w:r>
                    <w:t>X</w:t>
                  </w:r>
                </w:p>
              </w:tc>
            </w:tr>
            <w:tr w:rsidR="00167CAD" w14:paraId="50C1A619" w14:textId="77777777" w:rsidTr="005C1F5D">
              <w:trPr>
                <w:trHeight w:val="465"/>
              </w:trPr>
              <w:tc>
                <w:tcPr>
                  <w:tcW w:w="5575" w:type="dxa"/>
                </w:tcPr>
                <w:p w14:paraId="252E94BD" w14:textId="77777777" w:rsidR="00167CAD" w:rsidRDefault="00167CAD" w:rsidP="00167CAD">
                  <w:r>
                    <w:t>Make everyone feel welcome by actively renaming streets that are named after people who enslaved people or offended people.</w:t>
                  </w:r>
                </w:p>
              </w:tc>
              <w:tc>
                <w:tcPr>
                  <w:tcW w:w="1890" w:type="dxa"/>
                  <w:shd w:val="clear" w:color="auto" w:fill="auto"/>
                </w:tcPr>
                <w:p w14:paraId="070CDB73" w14:textId="77777777" w:rsidR="00167CAD" w:rsidRDefault="00167CAD" w:rsidP="00167CAD"/>
              </w:tc>
              <w:tc>
                <w:tcPr>
                  <w:tcW w:w="1895" w:type="dxa"/>
                  <w:shd w:val="clear" w:color="auto" w:fill="auto"/>
                </w:tcPr>
                <w:p w14:paraId="134B7484" w14:textId="77777777" w:rsidR="00167CAD" w:rsidRDefault="00167CAD" w:rsidP="00167CAD">
                  <w:r>
                    <w:t>X</w:t>
                  </w:r>
                </w:p>
              </w:tc>
            </w:tr>
          </w:tbl>
          <w:p w14:paraId="48F35FE6" w14:textId="2F5ACA6A" w:rsidR="00167CAD" w:rsidRDefault="00167CAD" w:rsidP="00167CAD">
            <w:pPr>
              <w:tabs>
                <w:tab w:val="left" w:pos="360"/>
              </w:tabs>
            </w:pPr>
          </w:p>
        </w:tc>
      </w:tr>
    </w:tbl>
    <w:p w14:paraId="5856E3AC" w14:textId="77777777" w:rsidR="000A3652" w:rsidRDefault="000A3652"/>
    <w:p w14:paraId="18690FAF" w14:textId="77777777" w:rsidR="000A3652" w:rsidRPr="00270869" w:rsidRDefault="000A3652" w:rsidP="000A3652">
      <w:pPr>
        <w:pStyle w:val="TableHeading"/>
        <w:rPr>
          <w:b/>
        </w:rPr>
      </w:pPr>
      <w:r w:rsidRPr="00270869">
        <w:rPr>
          <w:b/>
        </w:rPr>
        <w:t>4.</w:t>
      </w:r>
      <w:r w:rsidRPr="00270869">
        <w:rPr>
          <w:b/>
        </w:rPr>
        <w:tab/>
      </w:r>
      <w:proofErr w:type="gramStart"/>
      <w:r w:rsidRPr="00270869">
        <w:rPr>
          <w:b/>
        </w:rPr>
        <w:t>WHERE</w:t>
      </w:r>
      <w:proofErr w:type="gramEnd"/>
    </w:p>
    <w:p w14:paraId="118B6A05" w14:textId="77777777" w:rsidR="000A3652" w:rsidRDefault="000A3652" w:rsidP="000A3652">
      <w:pPr>
        <w:pStyle w:val="TableHeading"/>
      </w:pPr>
      <w:r>
        <w:t>a.</w:t>
      </w:r>
      <w:r>
        <w:tab/>
      </w:r>
      <w:r w:rsidRPr="00043985">
        <w:t>Are there impacts on geographic areas? (Select all that apply</w:t>
      </w:r>
      <w:r w:rsidR="00270869">
        <w:t>.</w:t>
      </w:r>
      <w:r w:rsidRPr="00043985">
        <w:t>)</w:t>
      </w:r>
    </w:p>
    <w:tbl>
      <w:tblPr>
        <w:tblW w:w="0" w:type="auto"/>
        <w:tblCellMar>
          <w:top w:w="58" w:type="dxa"/>
          <w:left w:w="115" w:type="dxa"/>
          <w:bottom w:w="58" w:type="dxa"/>
          <w:right w:w="115" w:type="dxa"/>
        </w:tblCellMar>
        <w:tblLook w:val="04A0" w:firstRow="1" w:lastRow="0" w:firstColumn="1" w:lastColumn="0" w:noHBand="0" w:noVBand="1"/>
      </w:tblPr>
      <w:tblGrid>
        <w:gridCol w:w="465"/>
        <w:gridCol w:w="4446"/>
        <w:gridCol w:w="4439"/>
      </w:tblGrid>
      <w:tr w:rsidR="00043985" w14:paraId="2FE31228" w14:textId="77777777" w:rsidTr="009C37B7">
        <w:trPr>
          <w:cantSplit/>
          <w:trHeight w:val="720"/>
        </w:trPr>
        <w:tc>
          <w:tcPr>
            <w:tcW w:w="475" w:type="dxa"/>
            <w:tcBorders>
              <w:top w:val="single" w:sz="4" w:space="0" w:color="auto"/>
              <w:left w:val="single" w:sz="4" w:space="0" w:color="auto"/>
            </w:tcBorders>
          </w:tcPr>
          <w:p w14:paraId="2C6EF332" w14:textId="77777777" w:rsidR="00043985" w:rsidRDefault="00043985" w:rsidP="00700E17"/>
        </w:tc>
        <w:tc>
          <w:tcPr>
            <w:tcW w:w="4550" w:type="dxa"/>
            <w:tcBorders>
              <w:top w:val="single" w:sz="4" w:space="0" w:color="auto"/>
            </w:tcBorders>
          </w:tcPr>
          <w:p w14:paraId="3774938A" w14:textId="77777777" w:rsidR="00043985" w:rsidRDefault="00ED40D5" w:rsidP="00043985">
            <w:r>
              <w:fldChar w:fldCharType="begin">
                <w:ffData>
                  <w:name w:val=""/>
                  <w:enabled/>
                  <w:calcOnExit w:val="0"/>
                  <w:checkBox>
                    <w:sizeAuto/>
                    <w:default w:val="1"/>
                  </w:checkBox>
                </w:ffData>
              </w:fldChar>
            </w:r>
            <w:r>
              <w:instrText xml:space="preserve"> FORMCHECKBOX </w:instrText>
            </w:r>
            <w:r w:rsidR="000F27E2">
              <w:fldChar w:fldCharType="separate"/>
            </w:r>
            <w:r>
              <w:fldChar w:fldCharType="end"/>
            </w:r>
            <w:r w:rsidR="00043985">
              <w:t xml:space="preserve"> All Madison neighborhoods</w:t>
            </w:r>
          </w:p>
          <w:p w14:paraId="0E4CEED3" w14:textId="77777777" w:rsidR="00043985" w:rsidRDefault="00A3170A" w:rsidP="00043985">
            <w:r>
              <w:fldChar w:fldCharType="begin">
                <w:ffData>
                  <w:name w:val=""/>
                  <w:enabled/>
                  <w:calcOnExit w:val="0"/>
                  <w:checkBox>
                    <w:sizeAuto/>
                    <w:default w:val="0"/>
                  </w:checkBox>
                </w:ffData>
              </w:fldChar>
            </w:r>
            <w:r w:rsidR="00043985">
              <w:instrText xml:space="preserve"> FORMCHECKBOX </w:instrText>
            </w:r>
            <w:r w:rsidR="000F27E2">
              <w:fldChar w:fldCharType="separate"/>
            </w:r>
            <w:r>
              <w:fldChar w:fldCharType="end"/>
            </w:r>
            <w:r w:rsidR="00043985">
              <w:t xml:space="preserve"> Allied Drive</w:t>
            </w:r>
          </w:p>
          <w:p w14:paraId="3872D863" w14:textId="77777777" w:rsidR="00043985" w:rsidRDefault="00A3170A" w:rsidP="00043985">
            <w:r>
              <w:fldChar w:fldCharType="begin">
                <w:ffData>
                  <w:name w:val=""/>
                  <w:enabled/>
                  <w:calcOnExit w:val="0"/>
                  <w:checkBox>
                    <w:sizeAuto/>
                    <w:default w:val="0"/>
                  </w:checkBox>
                </w:ffData>
              </w:fldChar>
            </w:r>
            <w:r w:rsidR="00043985">
              <w:instrText xml:space="preserve"> FORMCHECKBOX </w:instrText>
            </w:r>
            <w:r w:rsidR="000F27E2">
              <w:fldChar w:fldCharType="separate"/>
            </w:r>
            <w:r>
              <w:fldChar w:fldCharType="end"/>
            </w:r>
            <w:r w:rsidR="00043985">
              <w:t xml:space="preserve"> Balsam/Russet</w:t>
            </w:r>
          </w:p>
          <w:p w14:paraId="28E42F99" w14:textId="77777777" w:rsidR="00043985" w:rsidRDefault="00A3170A" w:rsidP="00043985">
            <w:r>
              <w:fldChar w:fldCharType="begin">
                <w:ffData>
                  <w:name w:val=""/>
                  <w:enabled/>
                  <w:calcOnExit w:val="0"/>
                  <w:checkBox>
                    <w:sizeAuto/>
                    <w:default w:val="0"/>
                  </w:checkBox>
                </w:ffData>
              </w:fldChar>
            </w:r>
            <w:r w:rsidR="00043985">
              <w:instrText xml:space="preserve"> FORMCHECKBOX </w:instrText>
            </w:r>
            <w:r w:rsidR="000F27E2">
              <w:fldChar w:fldCharType="separate"/>
            </w:r>
            <w:r>
              <w:fldChar w:fldCharType="end"/>
            </w:r>
            <w:r w:rsidR="00043985">
              <w:t xml:space="preserve"> Brentwood/Northport Corridor</w:t>
            </w:r>
          </w:p>
          <w:p w14:paraId="5502CE0F" w14:textId="77777777" w:rsidR="00043985" w:rsidRDefault="00A3170A" w:rsidP="00043985">
            <w:r>
              <w:fldChar w:fldCharType="begin">
                <w:ffData>
                  <w:name w:val=""/>
                  <w:enabled/>
                  <w:calcOnExit w:val="0"/>
                  <w:checkBox>
                    <w:sizeAuto/>
                    <w:default w:val="0"/>
                  </w:checkBox>
                </w:ffData>
              </w:fldChar>
            </w:r>
            <w:r w:rsidR="00043985">
              <w:instrText xml:space="preserve"> FORMCHECKBOX </w:instrText>
            </w:r>
            <w:r w:rsidR="000F27E2">
              <w:fldChar w:fldCharType="separate"/>
            </w:r>
            <w:r>
              <w:fldChar w:fldCharType="end"/>
            </w:r>
            <w:r w:rsidR="00043985">
              <w:t xml:space="preserve"> Darbo/Worthington</w:t>
            </w:r>
          </w:p>
          <w:p w14:paraId="67A7E83E" w14:textId="77777777" w:rsidR="00043985" w:rsidRDefault="00A3170A" w:rsidP="00043985">
            <w:r>
              <w:fldChar w:fldCharType="begin">
                <w:ffData>
                  <w:name w:val="Check4"/>
                  <w:enabled/>
                  <w:calcOnExit w:val="0"/>
                  <w:checkBox>
                    <w:sizeAuto/>
                    <w:default w:val="0"/>
                  </w:checkBox>
                </w:ffData>
              </w:fldChar>
            </w:r>
            <w:r w:rsidR="00043985">
              <w:instrText xml:space="preserve"> FORMCHECKBOX </w:instrText>
            </w:r>
            <w:r w:rsidR="000F27E2">
              <w:fldChar w:fldCharType="separate"/>
            </w:r>
            <w:r>
              <w:fldChar w:fldCharType="end"/>
            </w:r>
            <w:r w:rsidR="00043985">
              <w:t xml:space="preserve"> Hammersley/Theresa</w:t>
            </w:r>
          </w:p>
          <w:p w14:paraId="2F8587B6" w14:textId="77777777" w:rsidR="00043985" w:rsidRDefault="00A3170A" w:rsidP="00043985">
            <w:r>
              <w:fldChar w:fldCharType="begin">
                <w:ffData>
                  <w:name w:val="Check4"/>
                  <w:enabled/>
                  <w:calcOnExit w:val="0"/>
                  <w:checkBox>
                    <w:sizeAuto/>
                    <w:default w:val="0"/>
                  </w:checkBox>
                </w:ffData>
              </w:fldChar>
            </w:r>
            <w:r w:rsidR="00043985">
              <w:instrText xml:space="preserve"> FORMCHECKBOX </w:instrText>
            </w:r>
            <w:r w:rsidR="000F27E2">
              <w:fldChar w:fldCharType="separate"/>
            </w:r>
            <w:r>
              <w:fldChar w:fldCharType="end"/>
            </w:r>
            <w:r w:rsidR="00043985">
              <w:t xml:space="preserve"> Leopold/Arbor Hills</w:t>
            </w:r>
          </w:p>
          <w:p w14:paraId="30B42E41" w14:textId="77777777" w:rsidR="00043985" w:rsidRDefault="00A3170A" w:rsidP="00043985">
            <w:r>
              <w:fldChar w:fldCharType="begin">
                <w:ffData>
                  <w:name w:val=""/>
                  <w:enabled/>
                  <w:calcOnExit w:val="0"/>
                  <w:checkBox>
                    <w:sizeAuto/>
                    <w:default w:val="0"/>
                  </w:checkBox>
                </w:ffData>
              </w:fldChar>
            </w:r>
            <w:r w:rsidR="00043985">
              <w:instrText xml:space="preserve"> FORMCHECKBOX </w:instrText>
            </w:r>
            <w:r w:rsidR="000F27E2">
              <w:fldChar w:fldCharType="separate"/>
            </w:r>
            <w:r>
              <w:fldChar w:fldCharType="end"/>
            </w:r>
            <w:r w:rsidR="00043985">
              <w:t xml:space="preserve"> Owl Creek</w:t>
            </w:r>
          </w:p>
        </w:tc>
        <w:tc>
          <w:tcPr>
            <w:tcW w:w="4551" w:type="dxa"/>
            <w:tcBorders>
              <w:top w:val="single" w:sz="4" w:space="0" w:color="auto"/>
              <w:right w:val="single" w:sz="4" w:space="0" w:color="auto"/>
            </w:tcBorders>
          </w:tcPr>
          <w:p w14:paraId="0B5F44FD" w14:textId="77777777" w:rsidR="00043985" w:rsidRPr="00043985" w:rsidRDefault="00A3170A" w:rsidP="00043985">
            <w:r w:rsidRPr="00043985">
              <w:fldChar w:fldCharType="begin">
                <w:ffData>
                  <w:name w:val=""/>
                  <w:enabled/>
                  <w:calcOnExit w:val="0"/>
                  <w:checkBox>
                    <w:sizeAuto/>
                    <w:default w:val="0"/>
                  </w:checkBox>
                </w:ffData>
              </w:fldChar>
            </w:r>
            <w:r w:rsidR="00043985" w:rsidRPr="00043985">
              <w:instrText xml:space="preserve"> FORMCHECKBOX </w:instrText>
            </w:r>
            <w:r w:rsidR="000F27E2">
              <w:fldChar w:fldCharType="separate"/>
            </w:r>
            <w:r w:rsidRPr="00043985">
              <w:fldChar w:fldCharType="end"/>
            </w:r>
            <w:r w:rsidR="005720E6">
              <w:t xml:space="preserve"> </w:t>
            </w:r>
            <w:r w:rsidR="00043985" w:rsidRPr="00043985">
              <w:t>Park Edge/Park Ridge</w:t>
            </w:r>
          </w:p>
          <w:p w14:paraId="60E65B6D" w14:textId="77777777" w:rsidR="00043985" w:rsidRPr="00043985" w:rsidRDefault="00A3170A" w:rsidP="00043985">
            <w:r w:rsidRPr="00043985">
              <w:fldChar w:fldCharType="begin">
                <w:ffData>
                  <w:name w:val=""/>
                  <w:enabled/>
                  <w:calcOnExit w:val="0"/>
                  <w:checkBox>
                    <w:sizeAuto/>
                    <w:default w:val="0"/>
                  </w:checkBox>
                </w:ffData>
              </w:fldChar>
            </w:r>
            <w:r w:rsidR="00043985" w:rsidRPr="00043985">
              <w:instrText xml:space="preserve"> FORMCHECKBOX </w:instrText>
            </w:r>
            <w:r w:rsidR="000F27E2">
              <w:fldChar w:fldCharType="separate"/>
            </w:r>
            <w:r w:rsidRPr="00043985">
              <w:fldChar w:fldCharType="end"/>
            </w:r>
            <w:r w:rsidR="00043985" w:rsidRPr="00043985">
              <w:t xml:space="preserve"> Southside</w:t>
            </w:r>
          </w:p>
          <w:p w14:paraId="004E4350" w14:textId="77777777" w:rsidR="00043985" w:rsidRPr="00043985" w:rsidRDefault="00A3170A" w:rsidP="00043985">
            <w:r w:rsidRPr="00043985">
              <w:fldChar w:fldCharType="begin">
                <w:ffData>
                  <w:name w:val="Check4"/>
                  <w:enabled/>
                  <w:calcOnExit w:val="0"/>
                  <w:checkBox>
                    <w:sizeAuto/>
                    <w:default w:val="0"/>
                  </w:checkBox>
                </w:ffData>
              </w:fldChar>
            </w:r>
            <w:r w:rsidR="00043985" w:rsidRPr="00043985">
              <w:instrText xml:space="preserve"> FORMCHECKBOX </w:instrText>
            </w:r>
            <w:r w:rsidR="000F27E2">
              <w:fldChar w:fldCharType="separate"/>
            </w:r>
            <w:r w:rsidRPr="00043985">
              <w:fldChar w:fldCharType="end"/>
            </w:r>
            <w:r w:rsidR="00043985" w:rsidRPr="00043985">
              <w:t xml:space="preserve"> East Madison (general)</w:t>
            </w:r>
          </w:p>
          <w:p w14:paraId="5578F7F4" w14:textId="77777777" w:rsidR="00043985" w:rsidRPr="00043985" w:rsidRDefault="00A3170A" w:rsidP="00043985">
            <w:r w:rsidRPr="00043985">
              <w:fldChar w:fldCharType="begin">
                <w:ffData>
                  <w:name w:val="Check4"/>
                  <w:enabled/>
                  <w:calcOnExit w:val="0"/>
                  <w:checkBox>
                    <w:sizeAuto/>
                    <w:default w:val="0"/>
                  </w:checkBox>
                </w:ffData>
              </w:fldChar>
            </w:r>
            <w:r w:rsidR="00043985" w:rsidRPr="00043985">
              <w:instrText xml:space="preserve"> FORMCHECKBOX </w:instrText>
            </w:r>
            <w:r w:rsidR="000F27E2">
              <w:fldChar w:fldCharType="separate"/>
            </w:r>
            <w:r w:rsidRPr="00043985">
              <w:fldChar w:fldCharType="end"/>
            </w:r>
            <w:r w:rsidR="00043985" w:rsidRPr="00043985">
              <w:t xml:space="preserve"> North Madison (general)</w:t>
            </w:r>
          </w:p>
          <w:p w14:paraId="1CCD25B5" w14:textId="77777777" w:rsidR="00043985" w:rsidRPr="00043985" w:rsidRDefault="00A3170A" w:rsidP="00043985">
            <w:r w:rsidRPr="00043985">
              <w:fldChar w:fldCharType="begin">
                <w:ffData>
                  <w:name w:val="Check4"/>
                  <w:enabled/>
                  <w:calcOnExit w:val="0"/>
                  <w:checkBox>
                    <w:sizeAuto/>
                    <w:default w:val="0"/>
                  </w:checkBox>
                </w:ffData>
              </w:fldChar>
            </w:r>
            <w:r w:rsidR="00043985" w:rsidRPr="00043985">
              <w:instrText xml:space="preserve"> FORMCHECKBOX </w:instrText>
            </w:r>
            <w:r w:rsidR="000F27E2">
              <w:fldChar w:fldCharType="separate"/>
            </w:r>
            <w:r w:rsidRPr="00043985">
              <w:fldChar w:fldCharType="end"/>
            </w:r>
            <w:r w:rsidR="00043985" w:rsidRPr="00043985">
              <w:t xml:space="preserve"> West Madison (general)</w:t>
            </w:r>
          </w:p>
          <w:p w14:paraId="052C5F5C" w14:textId="77777777" w:rsidR="00043985" w:rsidRPr="00043985" w:rsidRDefault="00A3170A" w:rsidP="00043985">
            <w:r w:rsidRPr="00043985">
              <w:fldChar w:fldCharType="begin">
                <w:ffData>
                  <w:name w:val="Check4"/>
                  <w:enabled/>
                  <w:calcOnExit w:val="0"/>
                  <w:checkBox>
                    <w:sizeAuto/>
                    <w:default w:val="0"/>
                  </w:checkBox>
                </w:ffData>
              </w:fldChar>
            </w:r>
            <w:r w:rsidR="00043985" w:rsidRPr="00043985">
              <w:instrText xml:space="preserve"> FORMCHECKBOX </w:instrText>
            </w:r>
            <w:r w:rsidR="000F27E2">
              <w:fldChar w:fldCharType="separate"/>
            </w:r>
            <w:r w:rsidRPr="00043985">
              <w:fldChar w:fldCharType="end"/>
            </w:r>
            <w:r w:rsidR="00043985" w:rsidRPr="00043985">
              <w:t xml:space="preserve"> Downtown/Campus</w:t>
            </w:r>
          </w:p>
          <w:p w14:paraId="1252EE4B" w14:textId="77777777" w:rsidR="00043985" w:rsidRPr="00043985" w:rsidRDefault="00FE48D0" w:rsidP="00043985">
            <w:r>
              <w:fldChar w:fldCharType="begin">
                <w:ffData>
                  <w:name w:val=""/>
                  <w:enabled/>
                  <w:calcOnExit w:val="0"/>
                  <w:checkBox>
                    <w:sizeAuto/>
                    <w:default w:val="1"/>
                  </w:checkBox>
                </w:ffData>
              </w:fldChar>
            </w:r>
            <w:r>
              <w:instrText xml:space="preserve"> FORMCHECKBOX </w:instrText>
            </w:r>
            <w:r w:rsidR="000F27E2">
              <w:fldChar w:fldCharType="separate"/>
            </w:r>
            <w:r>
              <w:fldChar w:fldCharType="end"/>
            </w:r>
            <w:r w:rsidR="00043985" w:rsidRPr="00043985">
              <w:t xml:space="preserve"> Dane County (outside Madison)</w:t>
            </w:r>
          </w:p>
          <w:p w14:paraId="128C6A9F" w14:textId="77777777" w:rsidR="00043985" w:rsidRDefault="00A3170A" w:rsidP="00043985">
            <w:r w:rsidRPr="00043985">
              <w:fldChar w:fldCharType="begin">
                <w:ffData>
                  <w:name w:val="Check4"/>
                  <w:enabled/>
                  <w:calcOnExit w:val="0"/>
                  <w:checkBox>
                    <w:sizeAuto/>
                    <w:default w:val="0"/>
                  </w:checkBox>
                </w:ffData>
              </w:fldChar>
            </w:r>
            <w:r w:rsidR="00043985" w:rsidRPr="00043985">
              <w:instrText xml:space="preserve"> FORMCHECKBOX </w:instrText>
            </w:r>
            <w:r w:rsidR="000F27E2">
              <w:fldChar w:fldCharType="separate"/>
            </w:r>
            <w:r w:rsidRPr="00043985">
              <w:fldChar w:fldCharType="end"/>
            </w:r>
            <w:r w:rsidR="00043985" w:rsidRPr="00043985">
              <w:t xml:space="preserve"> Outside Dane County</w:t>
            </w:r>
          </w:p>
        </w:tc>
      </w:tr>
      <w:tr w:rsidR="00043985" w14:paraId="269459EC" w14:textId="77777777" w:rsidTr="009C37B7">
        <w:trPr>
          <w:cantSplit/>
        </w:trPr>
        <w:tc>
          <w:tcPr>
            <w:tcW w:w="475" w:type="dxa"/>
            <w:tcBorders>
              <w:left w:val="single" w:sz="4" w:space="0" w:color="auto"/>
            </w:tcBorders>
          </w:tcPr>
          <w:p w14:paraId="353C4B71" w14:textId="77777777" w:rsidR="00043985" w:rsidRDefault="00043985" w:rsidP="00700E17"/>
        </w:tc>
        <w:tc>
          <w:tcPr>
            <w:tcW w:w="9101" w:type="dxa"/>
            <w:gridSpan w:val="2"/>
            <w:tcBorders>
              <w:right w:val="single" w:sz="4" w:space="0" w:color="auto"/>
            </w:tcBorders>
          </w:tcPr>
          <w:p w14:paraId="65270FC1" w14:textId="77777777" w:rsidR="00043985" w:rsidRDefault="00043985" w:rsidP="000A3652">
            <w:pPr>
              <w:pStyle w:val="TableHeading"/>
            </w:pPr>
            <w:r>
              <w:t>Comments:</w:t>
            </w:r>
          </w:p>
        </w:tc>
      </w:tr>
      <w:tr w:rsidR="00043985" w14:paraId="6FD6D195" w14:textId="77777777" w:rsidTr="009C37B7">
        <w:trPr>
          <w:cantSplit/>
          <w:trHeight w:val="720"/>
        </w:trPr>
        <w:tc>
          <w:tcPr>
            <w:tcW w:w="475" w:type="dxa"/>
            <w:tcBorders>
              <w:left w:val="single" w:sz="4" w:space="0" w:color="auto"/>
              <w:bottom w:val="single" w:sz="4" w:space="0" w:color="auto"/>
            </w:tcBorders>
          </w:tcPr>
          <w:p w14:paraId="244A8169" w14:textId="77777777" w:rsidR="00043985" w:rsidRDefault="00043985" w:rsidP="00700E17"/>
        </w:tc>
        <w:tc>
          <w:tcPr>
            <w:tcW w:w="9101" w:type="dxa"/>
            <w:gridSpan w:val="2"/>
            <w:tcBorders>
              <w:bottom w:val="single" w:sz="4" w:space="0" w:color="auto"/>
              <w:right w:val="single" w:sz="4" w:space="0" w:color="auto"/>
            </w:tcBorders>
          </w:tcPr>
          <w:p w14:paraId="59536858" w14:textId="77777777" w:rsidR="00043985" w:rsidRDefault="00FE48D0" w:rsidP="00700E17">
            <w:r>
              <w:t xml:space="preserve">All Madison neighborhoods are impacted by this policy, as well as neighboring communities outside Madison who cannot have duplicate street names with Madison streets. </w:t>
            </w:r>
          </w:p>
        </w:tc>
      </w:tr>
    </w:tbl>
    <w:p w14:paraId="1F332443" w14:textId="77777777" w:rsidR="000A3652" w:rsidRDefault="000A3652"/>
    <w:p w14:paraId="0802DDCF" w14:textId="77777777" w:rsidR="000A3652" w:rsidRPr="00154787" w:rsidRDefault="000A3652" w:rsidP="000A3652">
      <w:pPr>
        <w:pStyle w:val="TableHeading"/>
        <w:rPr>
          <w:b/>
        </w:rPr>
      </w:pPr>
      <w:r w:rsidRPr="00270869">
        <w:rPr>
          <w:b/>
        </w:rPr>
        <w:lastRenderedPageBreak/>
        <w:t>5.</w:t>
      </w:r>
      <w:r w:rsidRPr="00270869">
        <w:rPr>
          <w:b/>
        </w:rPr>
        <w:tab/>
      </w:r>
      <w:r w:rsidRPr="00154787">
        <w:rPr>
          <w:b/>
        </w:rPr>
        <w:t>HOW: RECOMMENDATIONS SECTION</w:t>
      </w:r>
    </w:p>
    <w:p w14:paraId="7103FBE7" w14:textId="77777777" w:rsidR="000A3652" w:rsidRDefault="000A3652" w:rsidP="00270869">
      <w:pPr>
        <w:pStyle w:val="TableHeading"/>
      </w:pPr>
      <w:r w:rsidRPr="00154787">
        <w:t>a.</w:t>
      </w:r>
      <w:r w:rsidRPr="00154787">
        <w:tab/>
        <w:t>Describe recommended strategies to address adverse impacts, prevent unintended negative consequences and advance racial equity</w:t>
      </w:r>
      <w:r w:rsidR="00270869" w:rsidRPr="00154787">
        <w:t xml:space="preserve"> </w:t>
      </w:r>
      <w:r w:rsidRPr="00154787">
        <w:t>(</w:t>
      </w:r>
      <w:r w:rsidR="00270869" w:rsidRPr="00154787">
        <w:t>p</w:t>
      </w:r>
      <w:r w:rsidRPr="00154787">
        <w:t>rogram, policy, partnership a</w:t>
      </w:r>
      <w:r w:rsidR="00270869" w:rsidRPr="00154787">
        <w:t>nd/or budget/fiscal strategies):</w:t>
      </w:r>
    </w:p>
    <w:tbl>
      <w:tblPr>
        <w:tblW w:w="0" w:type="auto"/>
        <w:tblCellMar>
          <w:top w:w="58" w:type="dxa"/>
          <w:left w:w="115" w:type="dxa"/>
          <w:bottom w:w="58" w:type="dxa"/>
          <w:right w:w="115" w:type="dxa"/>
        </w:tblCellMar>
        <w:tblLook w:val="04A0" w:firstRow="1" w:lastRow="0" w:firstColumn="1" w:lastColumn="0" w:noHBand="0" w:noVBand="1"/>
      </w:tblPr>
      <w:tblGrid>
        <w:gridCol w:w="9350"/>
      </w:tblGrid>
      <w:tr w:rsidR="00043985" w14:paraId="3DD876C2" w14:textId="77777777" w:rsidTr="004F02D1">
        <w:trPr>
          <w:cantSplit/>
          <w:trHeight w:val="720"/>
        </w:trPr>
        <w:tc>
          <w:tcPr>
            <w:tcW w:w="9350" w:type="dxa"/>
            <w:tcBorders>
              <w:top w:val="single" w:sz="4" w:space="0" w:color="auto"/>
              <w:left w:val="single" w:sz="4" w:space="0" w:color="auto"/>
              <w:bottom w:val="single" w:sz="4" w:space="0" w:color="auto"/>
              <w:right w:val="single" w:sz="4" w:space="0" w:color="auto"/>
            </w:tcBorders>
          </w:tcPr>
          <w:p w14:paraId="40E3C57A" w14:textId="296621E3" w:rsidR="001A7B69" w:rsidRDefault="001A7B69" w:rsidP="00FE48D0">
            <w:pPr>
              <w:pStyle w:val="ListParagraph"/>
              <w:numPr>
                <w:ilvl w:val="0"/>
                <w:numId w:val="15"/>
              </w:numPr>
              <w:tabs>
                <w:tab w:val="left" w:pos="360"/>
              </w:tabs>
            </w:pPr>
            <w:r>
              <w:lastRenderedPageBreak/>
              <w:t>Any requirements for street names should be in the approved street naming ordinance 10.34</w:t>
            </w:r>
            <w:r w:rsidR="00BE6096">
              <w:t xml:space="preserve"> so that the street n</w:t>
            </w:r>
            <w:r w:rsidR="000D29F3">
              <w:t xml:space="preserve">aming standards are </w:t>
            </w:r>
            <w:proofErr w:type="gramStart"/>
            <w:r w:rsidR="000D29F3">
              <w:t>enforceable</w:t>
            </w:r>
            <w:proofErr w:type="gramEnd"/>
          </w:p>
          <w:p w14:paraId="7D1BBD32" w14:textId="77777777" w:rsidR="001A7B69" w:rsidRDefault="001A7B69" w:rsidP="00AE15BD">
            <w:pPr>
              <w:pStyle w:val="ListParagraph"/>
              <w:numPr>
                <w:ilvl w:val="1"/>
                <w:numId w:val="15"/>
              </w:numPr>
              <w:tabs>
                <w:tab w:val="left" w:pos="360"/>
              </w:tabs>
            </w:pPr>
            <w:r>
              <w:t>Any criteria or suggestions should be in ordinance</w:t>
            </w:r>
            <w:r w:rsidR="005E7D5C">
              <w:t xml:space="preserve">, including current suggestions listed here that are not currently in the ordinance: </w:t>
            </w:r>
            <w:hyperlink r:id="rId16" w:history="1">
              <w:r w:rsidR="004C5386" w:rsidRPr="00AC50E3">
                <w:rPr>
                  <w:rStyle w:val="Hyperlink"/>
                </w:rPr>
                <w:t>https://www.cityofmadison.com/engineering/streets-paths/design-standards/addresses-street-naming-rules-name-changes</w:t>
              </w:r>
            </w:hyperlink>
          </w:p>
          <w:p w14:paraId="2C362C3D" w14:textId="77777777" w:rsidR="00F0557D" w:rsidRDefault="00F0557D" w:rsidP="00AE15BD">
            <w:pPr>
              <w:pStyle w:val="ListParagraph"/>
              <w:numPr>
                <w:ilvl w:val="1"/>
                <w:numId w:val="15"/>
              </w:numPr>
              <w:tabs>
                <w:tab w:val="left" w:pos="360"/>
              </w:tabs>
            </w:pPr>
            <w:r>
              <w:t xml:space="preserve">In addition, the following two points are </w:t>
            </w:r>
            <w:r w:rsidR="009D2A13">
              <w:t xml:space="preserve">already </w:t>
            </w:r>
            <w:r>
              <w:t>given to developers and should be in the ordinance:</w:t>
            </w:r>
          </w:p>
          <w:p w14:paraId="354BEA6A" w14:textId="77777777" w:rsidR="00F0557D" w:rsidRDefault="00F0557D" w:rsidP="00F0557D">
            <w:pPr>
              <w:pStyle w:val="ListParagraph"/>
              <w:numPr>
                <w:ilvl w:val="2"/>
                <w:numId w:val="15"/>
              </w:numPr>
              <w:tabs>
                <w:tab w:val="left" w:pos="360"/>
              </w:tabs>
            </w:pPr>
            <w:r>
              <w:t>“</w:t>
            </w:r>
            <w:r w:rsidRPr="00F0557D">
              <w:t xml:space="preserve">Names should be </w:t>
            </w:r>
            <w:r w:rsidRPr="00154787">
              <w:rPr>
                <w:strike/>
              </w:rPr>
              <w:t>pleasant sounding,</w:t>
            </w:r>
            <w:r w:rsidRPr="00F0557D">
              <w:t xml:space="preserve"> appropriate, and easy to read and pronounce (so that the public, and children in particular, can speak or type the name in an emergency situation)</w:t>
            </w:r>
            <w:r>
              <w:t>”</w:t>
            </w:r>
          </w:p>
          <w:p w14:paraId="599F522A" w14:textId="10B7FEA7" w:rsidR="009E067E" w:rsidRPr="009E067E" w:rsidRDefault="009E067E" w:rsidP="00266D00">
            <w:pPr>
              <w:pStyle w:val="ListParagraph"/>
              <w:numPr>
                <w:ilvl w:val="3"/>
                <w:numId w:val="15"/>
              </w:numPr>
              <w:tabs>
                <w:tab w:val="left" w:pos="360"/>
              </w:tabs>
            </w:pPr>
            <w:r w:rsidRPr="009E067E">
              <w:t>Get rid of the “pleasant sounding” part of this</w:t>
            </w:r>
            <w:r w:rsidR="00154787">
              <w:t xml:space="preserve"> and keep the </w:t>
            </w:r>
            <w:proofErr w:type="gramStart"/>
            <w:r w:rsidR="00154787">
              <w:t>rest</w:t>
            </w:r>
            <w:proofErr w:type="gramEnd"/>
          </w:p>
          <w:p w14:paraId="12426BF3" w14:textId="77777777" w:rsidR="00F0557D" w:rsidRDefault="00F0557D" w:rsidP="00F0557D">
            <w:pPr>
              <w:pStyle w:val="ListParagraph"/>
              <w:numPr>
                <w:ilvl w:val="2"/>
                <w:numId w:val="15"/>
              </w:numPr>
              <w:tabs>
                <w:tab w:val="left" w:pos="360"/>
              </w:tabs>
            </w:pPr>
            <w:r>
              <w:t>“</w:t>
            </w:r>
            <w:r w:rsidRPr="00F0557D">
              <w:t xml:space="preserve">Names that tend to be mispronounced or misspelled or are difficult to pronounce or spell should not be </w:t>
            </w:r>
            <w:r>
              <w:t>used (Reign, Parmesan, Aqueous)”</w:t>
            </w:r>
          </w:p>
          <w:p w14:paraId="4E08EB68" w14:textId="3389C826" w:rsidR="007770A3" w:rsidRDefault="007770A3" w:rsidP="005D026A">
            <w:pPr>
              <w:pStyle w:val="ListParagraph"/>
              <w:numPr>
                <w:ilvl w:val="1"/>
                <w:numId w:val="15"/>
              </w:numPr>
              <w:tabs>
                <w:tab w:val="left" w:pos="360"/>
              </w:tabs>
            </w:pPr>
            <w:r>
              <w:t xml:space="preserve">No </w:t>
            </w:r>
            <w:r w:rsidR="00482186">
              <w:t>full proper</w:t>
            </w:r>
            <w:r>
              <w:t xml:space="preserve"> names are to be used as street names</w:t>
            </w:r>
            <w:r w:rsidR="00482186">
              <w:t xml:space="preserve">, but significant family names may be used if they can pass </w:t>
            </w:r>
            <w:r w:rsidR="00FD271A">
              <w:t xml:space="preserve">the other requirements (being easy to spell and pronounce, </w:t>
            </w:r>
            <w:proofErr w:type="gramStart"/>
            <w:r w:rsidR="00FD271A">
              <w:t>etc. )</w:t>
            </w:r>
            <w:proofErr w:type="gramEnd"/>
          </w:p>
          <w:p w14:paraId="3FAD2548" w14:textId="271496CE" w:rsidR="00476310" w:rsidRDefault="005D026A" w:rsidP="00476310">
            <w:pPr>
              <w:pStyle w:val="ListParagraph"/>
              <w:numPr>
                <w:ilvl w:val="2"/>
                <w:numId w:val="15"/>
              </w:numPr>
              <w:tabs>
                <w:tab w:val="left" w:pos="360"/>
              </w:tabs>
            </w:pPr>
            <w:r>
              <w:t>Change the point “</w:t>
            </w:r>
            <w:r w:rsidRPr="005D026A">
              <w:t>Except where historically significant* (*Subjective); Do not use proper names as street names (Joe Montana Road, John Smith Ln).</w:t>
            </w:r>
            <w:r>
              <w:t>” to: “</w:t>
            </w:r>
            <w:r w:rsidRPr="005D026A">
              <w:t xml:space="preserve">Do not use </w:t>
            </w:r>
            <w:r w:rsidR="00FD271A">
              <w:t xml:space="preserve">full </w:t>
            </w:r>
            <w:r w:rsidRPr="005D026A">
              <w:t>proper names a</w:t>
            </w:r>
            <w:r w:rsidR="001301D9">
              <w:t>s street names (Joe Montana Rd</w:t>
            </w:r>
            <w:r w:rsidRPr="005D026A">
              <w:t xml:space="preserve">, </w:t>
            </w:r>
            <w:r w:rsidR="001301D9">
              <w:t>Gabriella</w:t>
            </w:r>
            <w:r w:rsidR="00FD271A">
              <w:t xml:space="preserve"> Smith Ln). Only significant family names can be used as street names (Montana Rd, Smith Ln). </w:t>
            </w:r>
            <w:r w:rsidR="00476310" w:rsidRPr="00C35C7B">
              <w:t xml:space="preserve"> </w:t>
            </w:r>
          </w:p>
          <w:p w14:paraId="5BEA1B40" w14:textId="49E3A4C9" w:rsidR="00FD271A" w:rsidRDefault="00FD271A" w:rsidP="00476310">
            <w:pPr>
              <w:pStyle w:val="ListParagraph"/>
              <w:numPr>
                <w:ilvl w:val="2"/>
                <w:numId w:val="15"/>
              </w:numPr>
              <w:tabs>
                <w:tab w:val="left" w:pos="360"/>
              </w:tabs>
            </w:pPr>
            <w:r>
              <w:t>Any street named with a family name must also meet the following criteria:</w:t>
            </w:r>
          </w:p>
          <w:p w14:paraId="1A232677" w14:textId="39EA1813" w:rsidR="00FD271A" w:rsidRDefault="00565690" w:rsidP="00FD271A">
            <w:pPr>
              <w:pStyle w:val="ListParagraph"/>
              <w:numPr>
                <w:ilvl w:val="3"/>
                <w:numId w:val="15"/>
              </w:numPr>
              <w:tabs>
                <w:tab w:val="left" w:pos="360"/>
              </w:tabs>
            </w:pPr>
            <w:r>
              <w:t xml:space="preserve">Contact members of the family </w:t>
            </w:r>
            <w:r w:rsidR="00FD271A">
              <w:t xml:space="preserve">to get permission to name the </w:t>
            </w:r>
            <w:proofErr w:type="gramStart"/>
            <w:r w:rsidR="00FD271A">
              <w:t>street</w:t>
            </w:r>
            <w:proofErr w:type="gramEnd"/>
            <w:r w:rsidR="00FD271A">
              <w:t xml:space="preserve"> </w:t>
            </w:r>
          </w:p>
          <w:p w14:paraId="15F1DB9D" w14:textId="6DFB9DDF" w:rsidR="00FD271A" w:rsidRDefault="00565690" w:rsidP="00FD271A">
            <w:pPr>
              <w:pStyle w:val="ListParagraph"/>
              <w:numPr>
                <w:ilvl w:val="3"/>
                <w:numId w:val="15"/>
              </w:numPr>
              <w:tabs>
                <w:tab w:val="left" w:pos="360"/>
              </w:tabs>
            </w:pPr>
            <w:r>
              <w:t>Family must have</w:t>
            </w:r>
            <w:r w:rsidR="00FD271A">
              <w:t xml:space="preserve"> made significant contributions to the Madison community in arts, music, literature, science, cultural advancement or humanities or who provided extraordinary civic contributions to the Madison </w:t>
            </w:r>
            <w:proofErr w:type="gramStart"/>
            <w:r w:rsidR="00FD271A">
              <w:t>community</w:t>
            </w:r>
            <w:proofErr w:type="gramEnd"/>
          </w:p>
          <w:p w14:paraId="7A82C34A" w14:textId="1D8518F1" w:rsidR="00FD271A" w:rsidRDefault="00FD271A" w:rsidP="00FD271A">
            <w:pPr>
              <w:pStyle w:val="ListParagraph"/>
              <w:numPr>
                <w:ilvl w:val="3"/>
                <w:numId w:val="15"/>
              </w:numPr>
              <w:tabs>
                <w:tab w:val="left" w:pos="360"/>
              </w:tabs>
            </w:pPr>
            <w:r>
              <w:t xml:space="preserve">Must have a public process to approve a family street </w:t>
            </w:r>
            <w:proofErr w:type="gramStart"/>
            <w:r>
              <w:t>name</w:t>
            </w:r>
            <w:proofErr w:type="gramEnd"/>
            <w:r>
              <w:t xml:space="preserve"> </w:t>
            </w:r>
          </w:p>
          <w:p w14:paraId="3D3593AD" w14:textId="73F509DC" w:rsidR="00FD271A" w:rsidRDefault="00FD271A" w:rsidP="00FD271A">
            <w:pPr>
              <w:pStyle w:val="ListParagraph"/>
              <w:numPr>
                <w:ilvl w:val="4"/>
                <w:numId w:val="15"/>
              </w:numPr>
              <w:tabs>
                <w:tab w:val="left" w:pos="360"/>
              </w:tabs>
            </w:pPr>
            <w:r>
              <w:t xml:space="preserve">More than just a PIM – asking for </w:t>
            </w:r>
            <w:proofErr w:type="gramStart"/>
            <w:r>
              <w:t>input</w:t>
            </w:r>
            <w:proofErr w:type="gramEnd"/>
            <w:r>
              <w:t xml:space="preserve"> </w:t>
            </w:r>
          </w:p>
          <w:p w14:paraId="71EDE573" w14:textId="23702A83" w:rsidR="00476310" w:rsidRPr="00C35C7B" w:rsidRDefault="00476310" w:rsidP="00476310">
            <w:pPr>
              <w:pStyle w:val="ListParagraph"/>
              <w:numPr>
                <w:ilvl w:val="1"/>
                <w:numId w:val="15"/>
              </w:numPr>
              <w:tabs>
                <w:tab w:val="left" w:pos="360"/>
              </w:tabs>
            </w:pPr>
            <w:r w:rsidRPr="00C35C7B">
              <w:t>No street naming themes that are culturally appropriative</w:t>
            </w:r>
            <w:r>
              <w:t xml:space="preserve"> – add the following as part of the “themes” point of the policy:</w:t>
            </w:r>
          </w:p>
          <w:p w14:paraId="4E885F44" w14:textId="77777777" w:rsidR="00476310" w:rsidRDefault="00476310" w:rsidP="00476310">
            <w:pPr>
              <w:pStyle w:val="ListParagraph"/>
              <w:numPr>
                <w:ilvl w:val="2"/>
                <w:numId w:val="15"/>
              </w:numPr>
              <w:tabs>
                <w:tab w:val="left" w:pos="360"/>
              </w:tabs>
            </w:pPr>
            <w:r>
              <w:t xml:space="preserve">Themes should be stated explicitly when proposing street names in the </w:t>
            </w:r>
            <w:proofErr w:type="gramStart"/>
            <w:r>
              <w:t>development</w:t>
            </w:r>
            <w:proofErr w:type="gramEnd"/>
          </w:p>
          <w:p w14:paraId="6202D068" w14:textId="35521490" w:rsidR="00562C82" w:rsidRDefault="00476310" w:rsidP="00476310">
            <w:pPr>
              <w:pStyle w:val="ListParagraph"/>
              <w:numPr>
                <w:ilvl w:val="2"/>
                <w:numId w:val="15"/>
              </w:numPr>
              <w:tabs>
                <w:tab w:val="left" w:pos="360"/>
              </w:tabs>
            </w:pPr>
            <w:r>
              <w:t xml:space="preserve">Themes should not be a </w:t>
            </w:r>
            <w:proofErr w:type="gramStart"/>
            <w:r>
              <w:t>culture</w:t>
            </w:r>
            <w:proofErr w:type="gramEnd"/>
            <w:r>
              <w:t xml:space="preserve"> or something associated with a specific culture such as </w:t>
            </w:r>
            <w:r w:rsidRPr="005E7D5C">
              <w:t>cultural ceremonies, religions, religious or spiritual practices</w:t>
            </w:r>
            <w:r>
              <w:t xml:space="preserve"> or stereotypical words associated with that culture.</w:t>
            </w:r>
          </w:p>
          <w:p w14:paraId="28EB9A1A" w14:textId="543DA4C3" w:rsidR="00643C5B" w:rsidRDefault="00643C5B" w:rsidP="00643C5B">
            <w:pPr>
              <w:pStyle w:val="ListParagraph"/>
              <w:numPr>
                <w:ilvl w:val="0"/>
                <w:numId w:val="15"/>
              </w:numPr>
              <w:tabs>
                <w:tab w:val="left" w:pos="360"/>
              </w:tabs>
            </w:pPr>
            <w:r>
              <w:t xml:space="preserve">Create a committee to name and approve streets instead of having streets named by developers. City street names created by a </w:t>
            </w:r>
            <w:proofErr w:type="gramStart"/>
            <w:r>
              <w:t>City</w:t>
            </w:r>
            <w:proofErr w:type="gramEnd"/>
            <w:r>
              <w:t xml:space="preserve"> process are more likely to be in line with our standards and values. </w:t>
            </w:r>
          </w:p>
          <w:p w14:paraId="5BE6BBF5" w14:textId="4D4490D2" w:rsidR="00643C5B" w:rsidRDefault="00643C5B" w:rsidP="00643C5B">
            <w:pPr>
              <w:pStyle w:val="ListParagraph"/>
              <w:numPr>
                <w:ilvl w:val="0"/>
                <w:numId w:val="15"/>
              </w:numPr>
              <w:tabs>
                <w:tab w:val="left" w:pos="360"/>
              </w:tabs>
            </w:pPr>
            <w:r>
              <w:t xml:space="preserve">To consider the possibility of changing some current street names, hold a public process to discern </w:t>
            </w:r>
            <w:proofErr w:type="gramStart"/>
            <w:r>
              <w:t>whether or not</w:t>
            </w:r>
            <w:proofErr w:type="gramEnd"/>
            <w:r>
              <w:t xml:space="preserve"> some street names should be changed. </w:t>
            </w:r>
          </w:p>
          <w:p w14:paraId="256F9212" w14:textId="3C898277" w:rsidR="00643C5B" w:rsidRDefault="00643C5B" w:rsidP="00643C5B">
            <w:pPr>
              <w:pStyle w:val="ListParagraph"/>
              <w:numPr>
                <w:ilvl w:val="1"/>
                <w:numId w:val="15"/>
              </w:numPr>
              <w:tabs>
                <w:tab w:val="left" w:pos="360"/>
              </w:tabs>
            </w:pPr>
            <w:r>
              <w:t xml:space="preserve">Make a list of possible streets to change the names </w:t>
            </w:r>
            <w:proofErr w:type="gramStart"/>
            <w:r>
              <w:t>of, and</w:t>
            </w:r>
            <w:proofErr w:type="gramEnd"/>
            <w:r>
              <w:t xml:space="preserve"> discuss the consequences of name changes. </w:t>
            </w:r>
          </w:p>
          <w:p w14:paraId="025EDDD6" w14:textId="4D3EB0DA" w:rsidR="00643C5B" w:rsidRDefault="00643C5B" w:rsidP="00643C5B">
            <w:pPr>
              <w:pStyle w:val="ListParagraph"/>
              <w:numPr>
                <w:ilvl w:val="1"/>
                <w:numId w:val="15"/>
              </w:numPr>
              <w:tabs>
                <w:tab w:val="left" w:pos="360"/>
              </w:tabs>
            </w:pPr>
            <w:r>
              <w:t xml:space="preserve">The streets on this list would include all the streets named after people who enslaved people. </w:t>
            </w:r>
          </w:p>
          <w:p w14:paraId="6D7B78F4" w14:textId="05DE2302" w:rsidR="009D3092" w:rsidRPr="009D3092" w:rsidRDefault="009D3092" w:rsidP="009D3092">
            <w:pPr>
              <w:pStyle w:val="ListParagraph"/>
              <w:numPr>
                <w:ilvl w:val="0"/>
                <w:numId w:val="15"/>
              </w:numPr>
            </w:pPr>
            <w:r>
              <w:t xml:space="preserve">Only use proper names for honorary street names, and change that policy </w:t>
            </w:r>
            <w:r w:rsidR="00307845">
              <w:t>(</w:t>
            </w:r>
            <w:proofErr w:type="gramStart"/>
            <w:r w:rsidRPr="009D3092">
              <w:t>Honorary street</w:t>
            </w:r>
            <w:proofErr w:type="gramEnd"/>
            <w:r w:rsidRPr="009D3092">
              <w:t xml:space="preserve"> names APM 5-3</w:t>
            </w:r>
            <w:r w:rsidR="00307845">
              <w:t xml:space="preserve">) to include the following requirements </w:t>
            </w:r>
          </w:p>
          <w:p w14:paraId="75D5CD94" w14:textId="77777777" w:rsidR="00307845" w:rsidRDefault="00307845" w:rsidP="00307845">
            <w:pPr>
              <w:pStyle w:val="ListParagraph"/>
              <w:numPr>
                <w:ilvl w:val="1"/>
                <w:numId w:val="15"/>
              </w:numPr>
              <w:tabs>
                <w:tab w:val="left" w:pos="360"/>
              </w:tabs>
            </w:pPr>
            <w:r>
              <w:t xml:space="preserve">Person must be deceased for at least three years prior to street </w:t>
            </w:r>
            <w:proofErr w:type="gramStart"/>
            <w:r>
              <w:t>naming</w:t>
            </w:r>
            <w:proofErr w:type="gramEnd"/>
          </w:p>
          <w:p w14:paraId="263CAEB0" w14:textId="77777777" w:rsidR="00307845" w:rsidRDefault="00307845" w:rsidP="00307845">
            <w:pPr>
              <w:pStyle w:val="ListParagraph"/>
              <w:numPr>
                <w:ilvl w:val="1"/>
                <w:numId w:val="15"/>
              </w:numPr>
              <w:tabs>
                <w:tab w:val="left" w:pos="360"/>
              </w:tabs>
            </w:pPr>
            <w:r>
              <w:t xml:space="preserve">If possible, contact relatives of the person to get permission to name the </w:t>
            </w:r>
            <w:proofErr w:type="gramStart"/>
            <w:r>
              <w:t>street</w:t>
            </w:r>
            <w:proofErr w:type="gramEnd"/>
            <w:r>
              <w:t xml:space="preserve"> </w:t>
            </w:r>
          </w:p>
          <w:p w14:paraId="01065C99" w14:textId="77777777" w:rsidR="00307845" w:rsidRDefault="00307845" w:rsidP="00307845">
            <w:pPr>
              <w:pStyle w:val="ListParagraph"/>
              <w:numPr>
                <w:ilvl w:val="1"/>
                <w:numId w:val="15"/>
              </w:numPr>
              <w:tabs>
                <w:tab w:val="left" w:pos="360"/>
              </w:tabs>
            </w:pPr>
            <w:r>
              <w:t>No person who enslaved people</w:t>
            </w:r>
          </w:p>
          <w:p w14:paraId="6C1B1812" w14:textId="77777777" w:rsidR="00307845" w:rsidRDefault="00307845" w:rsidP="00307845">
            <w:pPr>
              <w:pStyle w:val="ListParagraph"/>
              <w:numPr>
                <w:ilvl w:val="1"/>
                <w:numId w:val="15"/>
              </w:numPr>
              <w:tabs>
                <w:tab w:val="left" w:pos="360"/>
              </w:tabs>
            </w:pPr>
            <w:r>
              <w:t>No person who massacred people</w:t>
            </w:r>
          </w:p>
          <w:p w14:paraId="6677571C" w14:textId="3CEDB9A2" w:rsidR="00307845" w:rsidRDefault="00307845" w:rsidP="00307845">
            <w:pPr>
              <w:pStyle w:val="ListParagraph"/>
              <w:numPr>
                <w:ilvl w:val="1"/>
                <w:numId w:val="15"/>
              </w:numPr>
              <w:tabs>
                <w:tab w:val="left" w:pos="360"/>
              </w:tabs>
            </w:pPr>
            <w:r>
              <w:t xml:space="preserve">Person must be someone who made significant contributions to the Madison community in arts, music, literature, science, cultural advancement or humanities or who provided extraordinary civic contributions to the Madison </w:t>
            </w:r>
            <w:proofErr w:type="gramStart"/>
            <w:r>
              <w:t>community</w:t>
            </w:r>
            <w:proofErr w:type="gramEnd"/>
          </w:p>
          <w:p w14:paraId="06F7564B" w14:textId="144039A4" w:rsidR="00B528C5" w:rsidRDefault="00B04394" w:rsidP="00307845">
            <w:pPr>
              <w:pStyle w:val="ListParagraph"/>
              <w:numPr>
                <w:ilvl w:val="1"/>
                <w:numId w:val="15"/>
              </w:numPr>
              <w:tabs>
                <w:tab w:val="left" w:pos="360"/>
              </w:tabs>
            </w:pPr>
            <w:r>
              <w:t xml:space="preserve">Must have </w:t>
            </w:r>
            <w:r w:rsidR="00B528C5">
              <w:t xml:space="preserve">a public process to approve an honorary street </w:t>
            </w:r>
            <w:proofErr w:type="gramStart"/>
            <w:r w:rsidR="00B528C5">
              <w:t>name</w:t>
            </w:r>
            <w:proofErr w:type="gramEnd"/>
            <w:r w:rsidR="00B528C5">
              <w:t xml:space="preserve"> </w:t>
            </w:r>
          </w:p>
          <w:p w14:paraId="74BEB56F" w14:textId="6DC8378A" w:rsidR="00B528C5" w:rsidRDefault="00B528C5" w:rsidP="00B528C5">
            <w:pPr>
              <w:pStyle w:val="ListParagraph"/>
              <w:numPr>
                <w:ilvl w:val="2"/>
                <w:numId w:val="15"/>
              </w:numPr>
              <w:tabs>
                <w:tab w:val="left" w:pos="360"/>
              </w:tabs>
            </w:pPr>
            <w:r>
              <w:lastRenderedPageBreak/>
              <w:t xml:space="preserve">More than just a PIM – asking for input and allowing people to </w:t>
            </w:r>
            <w:proofErr w:type="gramStart"/>
            <w:r>
              <w:t>speak</w:t>
            </w:r>
            <w:proofErr w:type="gramEnd"/>
          </w:p>
          <w:p w14:paraId="35078E10" w14:textId="0E7A3B6F" w:rsidR="00482186" w:rsidRDefault="00482186" w:rsidP="00482186">
            <w:pPr>
              <w:pStyle w:val="ListParagraph"/>
              <w:numPr>
                <w:ilvl w:val="1"/>
                <w:numId w:val="15"/>
              </w:numPr>
              <w:tabs>
                <w:tab w:val="left" w:pos="360"/>
              </w:tabs>
            </w:pPr>
            <w:r>
              <w:t xml:space="preserve">Honorary street names might create confusion for emergency services, so it is possible that we should stick to honoring people by naming other things after them instead of streets. </w:t>
            </w:r>
          </w:p>
          <w:p w14:paraId="6D62838E" w14:textId="194EA041" w:rsidR="00A67968" w:rsidRDefault="000226D8" w:rsidP="00A67968">
            <w:pPr>
              <w:pStyle w:val="ListParagraph"/>
              <w:numPr>
                <w:ilvl w:val="0"/>
                <w:numId w:val="15"/>
              </w:numPr>
              <w:tabs>
                <w:tab w:val="left" w:pos="360"/>
              </w:tabs>
            </w:pPr>
            <w:r>
              <w:t xml:space="preserve">In addition, we recommend creating </w:t>
            </w:r>
            <w:r w:rsidR="00A67968">
              <w:t xml:space="preserve">a list of historically significant </w:t>
            </w:r>
            <w:r w:rsidR="00167CAD">
              <w:t>historically excluded</w:t>
            </w:r>
            <w:r w:rsidR="00A67968">
              <w:t xml:space="preserve"> people </w:t>
            </w:r>
            <w:r w:rsidR="00AE15BD">
              <w:t xml:space="preserve">to choose </w:t>
            </w:r>
            <w:r w:rsidR="00E21AAD">
              <w:t xml:space="preserve">family street names or </w:t>
            </w:r>
            <w:r>
              <w:t xml:space="preserve">honorary </w:t>
            </w:r>
            <w:r w:rsidR="00D2464A">
              <w:t xml:space="preserve">street names from where all names meet the above </w:t>
            </w:r>
            <w:proofErr w:type="gramStart"/>
            <w:r w:rsidR="00D2464A">
              <w:t>requirements</w:t>
            </w:r>
            <w:proofErr w:type="gramEnd"/>
            <w:r w:rsidR="00D2464A">
              <w:t xml:space="preserve"> </w:t>
            </w:r>
          </w:p>
          <w:p w14:paraId="275257AD" w14:textId="5C791612" w:rsidR="00B528C5" w:rsidRPr="00154787" w:rsidRDefault="00A67968" w:rsidP="00DD0793">
            <w:pPr>
              <w:pStyle w:val="ListParagraph"/>
              <w:numPr>
                <w:ilvl w:val="1"/>
                <w:numId w:val="15"/>
              </w:numPr>
              <w:tabs>
                <w:tab w:val="left" w:pos="360"/>
              </w:tabs>
            </w:pPr>
            <w:r>
              <w:t>Landmarks Commission</w:t>
            </w:r>
            <w:r w:rsidR="00B04394">
              <w:t xml:space="preserve"> already has a list in a report: n</w:t>
            </w:r>
            <w:r>
              <w:t xml:space="preserve">ames and places of historically </w:t>
            </w:r>
            <w:r w:rsidR="00167CAD">
              <w:t>excluded</w:t>
            </w:r>
            <w:r>
              <w:t xml:space="preserve"> resources in Madison</w:t>
            </w:r>
            <w:r w:rsidR="00AE15BD">
              <w:t xml:space="preserve">. </w:t>
            </w:r>
          </w:p>
          <w:p w14:paraId="67EAF51C" w14:textId="0747F284" w:rsidR="00A67968" w:rsidRDefault="00A67968" w:rsidP="00A67968">
            <w:pPr>
              <w:pStyle w:val="ListParagraph"/>
              <w:numPr>
                <w:ilvl w:val="1"/>
                <w:numId w:val="15"/>
              </w:numPr>
              <w:tabs>
                <w:tab w:val="left" w:pos="360"/>
              </w:tabs>
            </w:pPr>
            <w:r>
              <w:t xml:space="preserve">We would definitely need a public process before approving any such </w:t>
            </w:r>
            <w:proofErr w:type="gramStart"/>
            <w:r>
              <w:t>list</w:t>
            </w:r>
            <w:proofErr w:type="gramEnd"/>
          </w:p>
          <w:p w14:paraId="6E2F6B92" w14:textId="28570333" w:rsidR="00B528C5" w:rsidRDefault="00B528C5" w:rsidP="00B528C5">
            <w:pPr>
              <w:pStyle w:val="ListParagraph"/>
              <w:numPr>
                <w:ilvl w:val="2"/>
                <w:numId w:val="15"/>
              </w:numPr>
              <w:tabs>
                <w:tab w:val="left" w:pos="360"/>
              </w:tabs>
            </w:pPr>
            <w:r>
              <w:t xml:space="preserve">Public process for adding names to the </w:t>
            </w:r>
            <w:proofErr w:type="gramStart"/>
            <w:r>
              <w:t>list</w:t>
            </w:r>
            <w:proofErr w:type="gramEnd"/>
          </w:p>
          <w:p w14:paraId="341CA2D0" w14:textId="134CC42D" w:rsidR="008B513D" w:rsidRPr="00C35C7B" w:rsidRDefault="008B513D" w:rsidP="00A67968">
            <w:pPr>
              <w:pStyle w:val="ListParagraph"/>
              <w:numPr>
                <w:ilvl w:val="1"/>
                <w:numId w:val="15"/>
              </w:numPr>
              <w:tabs>
                <w:tab w:val="left" w:pos="360"/>
              </w:tabs>
            </w:pPr>
            <w:r w:rsidRPr="00C35C7B">
              <w:t>Give developers</w:t>
            </w:r>
            <w:r w:rsidR="00E21AAD">
              <w:t>/street naming committee</w:t>
            </w:r>
            <w:r w:rsidRPr="00C35C7B">
              <w:t xml:space="preserve"> an option to select names off of this list</w:t>
            </w:r>
            <w:r w:rsidR="00C33BF4">
              <w:t xml:space="preserve"> for adding </w:t>
            </w:r>
            <w:r w:rsidR="00E21AAD">
              <w:t xml:space="preserve">family or </w:t>
            </w:r>
            <w:r w:rsidR="00C33BF4">
              <w:t xml:space="preserve">honorary street names to a </w:t>
            </w:r>
            <w:proofErr w:type="gramStart"/>
            <w:r w:rsidR="00C33BF4">
              <w:t>development</w:t>
            </w:r>
            <w:proofErr w:type="gramEnd"/>
          </w:p>
          <w:p w14:paraId="18D27208" w14:textId="22ECE64F" w:rsidR="002D5C61" w:rsidRDefault="002D5C61" w:rsidP="00A67968">
            <w:pPr>
              <w:pStyle w:val="ListParagraph"/>
              <w:numPr>
                <w:ilvl w:val="1"/>
                <w:numId w:val="15"/>
              </w:numPr>
              <w:tabs>
                <w:tab w:val="left" w:pos="360"/>
              </w:tabs>
            </w:pPr>
            <w:r w:rsidRPr="00C35C7B">
              <w:t>Utilize the knowledge and expertise of the Landmarks Commission to review any proposed names that are not on the list and to update the list every 10 years.</w:t>
            </w:r>
          </w:p>
          <w:p w14:paraId="754C2F66" w14:textId="4C24567F" w:rsidR="00C33BF4" w:rsidRPr="00C35C7B" w:rsidRDefault="00C33BF4" w:rsidP="00A67968">
            <w:pPr>
              <w:pStyle w:val="ListParagraph"/>
              <w:numPr>
                <w:ilvl w:val="1"/>
                <w:numId w:val="15"/>
              </w:numPr>
              <w:tabs>
                <w:tab w:val="left" w:pos="360"/>
              </w:tabs>
            </w:pPr>
            <w:r>
              <w:t xml:space="preserve">This list could also be used to name other things (parks, benches, shelters, etc.) after significant </w:t>
            </w:r>
            <w:proofErr w:type="gramStart"/>
            <w:r>
              <w:t>people</w:t>
            </w:r>
            <w:proofErr w:type="gramEnd"/>
            <w:r>
              <w:t xml:space="preserve"> </w:t>
            </w:r>
          </w:p>
          <w:p w14:paraId="4AAE76E9" w14:textId="77777777" w:rsidR="006D72D6" w:rsidRDefault="006D72D6" w:rsidP="006D72D6">
            <w:pPr>
              <w:pStyle w:val="ListParagraph"/>
              <w:numPr>
                <w:ilvl w:val="0"/>
                <w:numId w:val="15"/>
              </w:numPr>
              <w:tabs>
                <w:tab w:val="left" w:pos="360"/>
              </w:tabs>
            </w:pPr>
            <w:r>
              <w:t xml:space="preserve">City of Madison guidance language </w:t>
            </w:r>
          </w:p>
          <w:p w14:paraId="2214930D" w14:textId="4712FA05" w:rsidR="006D72D6" w:rsidRDefault="006D72D6" w:rsidP="006D72D6">
            <w:pPr>
              <w:pStyle w:val="ListParagraph"/>
              <w:numPr>
                <w:ilvl w:val="1"/>
                <w:numId w:val="15"/>
              </w:numPr>
              <w:tabs>
                <w:tab w:val="left" w:pos="360"/>
              </w:tabs>
            </w:pPr>
            <w:r>
              <w:t xml:space="preserve">Current: </w:t>
            </w:r>
            <w:r w:rsidRPr="006D72D6">
              <w:t>“The City of Madison shall remain</w:t>
            </w:r>
            <w:r w:rsidR="00AA4750">
              <w:t xml:space="preserve"> </w:t>
            </w:r>
            <w:r w:rsidR="00AA4750" w:rsidRPr="00AA4750">
              <w:rPr>
                <w:b/>
              </w:rPr>
              <w:t>unbiased</w:t>
            </w:r>
            <w:r w:rsidR="00AA4750">
              <w:t xml:space="preserve"> </w:t>
            </w:r>
            <w:r w:rsidRPr="006D72D6">
              <w:t xml:space="preserve">in its choice of approving or changing street names as the City has </w:t>
            </w:r>
            <w:r w:rsidRPr="00A1697F">
              <w:rPr>
                <w:b/>
              </w:rPr>
              <w:t>citizens</w:t>
            </w:r>
            <w:r w:rsidRPr="006D72D6">
              <w:t xml:space="preserve"> from many diverse cultural backgrounds. Care should be taken to approve street names that are likely </w:t>
            </w:r>
            <w:r w:rsidRPr="006D72D6">
              <w:rPr>
                <w:b/>
              </w:rPr>
              <w:t>not to offend or deter a substantial number of citizens</w:t>
            </w:r>
            <w:r w:rsidRPr="006D72D6">
              <w:t xml:space="preserve"> from living in any portion of the City of Madison.”</w:t>
            </w:r>
          </w:p>
          <w:p w14:paraId="51598F58" w14:textId="331A5C08" w:rsidR="00AE15BD" w:rsidRPr="00154787" w:rsidRDefault="006D72D6" w:rsidP="004F02D1">
            <w:pPr>
              <w:pStyle w:val="ListParagraph"/>
              <w:numPr>
                <w:ilvl w:val="1"/>
                <w:numId w:val="15"/>
              </w:numPr>
              <w:tabs>
                <w:tab w:val="left" w:pos="360"/>
              </w:tabs>
            </w:pPr>
            <w:r w:rsidRPr="00154787">
              <w:t xml:space="preserve">Recommended change: </w:t>
            </w:r>
            <w:r w:rsidR="000D29F3" w:rsidRPr="00154787">
              <w:t xml:space="preserve">“The City of Madison shall be inclusive in its choice of approving or changing street names as the City has </w:t>
            </w:r>
            <w:r w:rsidR="00A1697F" w:rsidRPr="00154787">
              <w:t>residents</w:t>
            </w:r>
            <w:r w:rsidR="000D29F3" w:rsidRPr="00154787">
              <w:t xml:space="preserve"> from many diverse cultural backgrounds. Care should be taken to approve street names that are likely not to offend or deter any community of people from living in any portion of the City of Madison.”</w:t>
            </w:r>
          </w:p>
          <w:p w14:paraId="4B94F9A2" w14:textId="77777777" w:rsidR="00512896" w:rsidRDefault="00512896" w:rsidP="00AA4750">
            <w:pPr>
              <w:pStyle w:val="ListParagraph"/>
              <w:numPr>
                <w:ilvl w:val="0"/>
                <w:numId w:val="15"/>
              </w:numPr>
              <w:tabs>
                <w:tab w:val="left" w:pos="360"/>
              </w:tabs>
            </w:pPr>
            <w:r>
              <w:t xml:space="preserve">Removal of APM 6-3 that </w:t>
            </w:r>
            <w:proofErr w:type="gramStart"/>
            <w:r>
              <w:t>states</w:t>
            </w:r>
            <w:proofErr w:type="gramEnd"/>
            <w:r>
              <w:t xml:space="preserve"> streets can be named after corporate headquarters if done according to the standards in the APM</w:t>
            </w:r>
          </w:p>
          <w:p w14:paraId="0A5A1B5D" w14:textId="2DD0734D" w:rsidR="00512896" w:rsidRDefault="00512896" w:rsidP="00512896">
            <w:pPr>
              <w:pStyle w:val="ListParagraph"/>
              <w:numPr>
                <w:ilvl w:val="1"/>
                <w:numId w:val="15"/>
              </w:numPr>
              <w:tabs>
                <w:tab w:val="left" w:pos="360"/>
              </w:tabs>
            </w:pPr>
            <w:r>
              <w:t>This APM contradicts the requirement “</w:t>
            </w:r>
            <w:r w:rsidRPr="00512896">
              <w:t>No corporation names or a business name shall be approved.</w:t>
            </w:r>
            <w:r>
              <w:t>” that is to be added to street naming ordinance 10.34</w:t>
            </w:r>
          </w:p>
        </w:tc>
      </w:tr>
    </w:tbl>
    <w:p w14:paraId="3450BE41" w14:textId="77777777" w:rsidR="000A3652" w:rsidRDefault="000A3652"/>
    <w:p w14:paraId="189F8BEC" w14:textId="77777777" w:rsidR="000A3652" w:rsidRDefault="000A3652" w:rsidP="000A3652">
      <w:pPr>
        <w:pStyle w:val="TableHeading"/>
      </w:pPr>
      <w:r>
        <w:t>b.</w:t>
      </w:r>
      <w:r>
        <w:tab/>
      </w:r>
      <w:r w:rsidRPr="00482186">
        <w:t>Is the proposal or plan:</w:t>
      </w:r>
    </w:p>
    <w:tbl>
      <w:tblPr>
        <w:tblW w:w="0" w:type="auto"/>
        <w:tblBorders>
          <w:top w:val="single" w:sz="4" w:space="0" w:color="auto"/>
          <w:left w:val="single" w:sz="4" w:space="0" w:color="auto"/>
          <w:bottom w:val="single" w:sz="4" w:space="0" w:color="auto"/>
          <w:right w:val="single" w:sz="4" w:space="0" w:color="auto"/>
        </w:tblBorders>
        <w:tblCellMar>
          <w:top w:w="58" w:type="dxa"/>
          <w:left w:w="115" w:type="dxa"/>
          <w:bottom w:w="58" w:type="dxa"/>
          <w:right w:w="115" w:type="dxa"/>
        </w:tblCellMar>
        <w:tblLook w:val="04A0" w:firstRow="1" w:lastRow="0" w:firstColumn="1" w:lastColumn="0" w:noHBand="0" w:noVBand="1"/>
      </w:tblPr>
      <w:tblGrid>
        <w:gridCol w:w="380"/>
        <w:gridCol w:w="8970"/>
      </w:tblGrid>
      <w:tr w:rsidR="000A3652" w14:paraId="58E37452" w14:textId="77777777" w:rsidTr="005720E6">
        <w:trPr>
          <w:cantSplit/>
        </w:trPr>
        <w:tc>
          <w:tcPr>
            <w:tcW w:w="385" w:type="dxa"/>
          </w:tcPr>
          <w:p w14:paraId="3BC79B13" w14:textId="77777777" w:rsidR="000A3652" w:rsidRDefault="000A3652" w:rsidP="00700E17"/>
        </w:tc>
        <w:tc>
          <w:tcPr>
            <w:tcW w:w="9191" w:type="dxa"/>
          </w:tcPr>
          <w:p w14:paraId="73950689" w14:textId="16F00FF1" w:rsidR="000A3652" w:rsidRPr="00043985" w:rsidRDefault="00B04394" w:rsidP="009C37B7">
            <w:pPr>
              <w:ind w:left="360" w:hanging="360"/>
            </w:pPr>
            <w:r>
              <w:fldChar w:fldCharType="begin">
                <w:ffData>
                  <w:name w:val=""/>
                  <w:enabled/>
                  <w:calcOnExit w:val="0"/>
                  <w:checkBox>
                    <w:sizeAuto/>
                    <w:default w:val="1"/>
                  </w:checkBox>
                </w:ffData>
              </w:fldChar>
            </w:r>
            <w:r>
              <w:instrText xml:space="preserve"> FORMCHECKBOX </w:instrText>
            </w:r>
            <w:r w:rsidR="000F27E2">
              <w:fldChar w:fldCharType="separate"/>
            </w:r>
            <w:r>
              <w:fldChar w:fldCharType="end"/>
            </w:r>
            <w:r w:rsidR="000A3652">
              <w:tab/>
            </w:r>
            <w:r w:rsidR="000A3652" w:rsidRPr="00043985">
              <w:t>Realistic?</w:t>
            </w:r>
          </w:p>
          <w:p w14:paraId="37289F6B" w14:textId="6D20E3EB" w:rsidR="000A3652" w:rsidRPr="00043985" w:rsidRDefault="00B04394" w:rsidP="009C37B7">
            <w:pPr>
              <w:ind w:left="360" w:hanging="360"/>
            </w:pPr>
            <w:r>
              <w:fldChar w:fldCharType="begin">
                <w:ffData>
                  <w:name w:val=""/>
                  <w:enabled/>
                  <w:calcOnExit w:val="0"/>
                  <w:checkBox>
                    <w:sizeAuto/>
                    <w:default w:val="1"/>
                  </w:checkBox>
                </w:ffData>
              </w:fldChar>
            </w:r>
            <w:r>
              <w:instrText xml:space="preserve"> FORMCHECKBOX </w:instrText>
            </w:r>
            <w:r w:rsidR="000F27E2">
              <w:fldChar w:fldCharType="separate"/>
            </w:r>
            <w:r>
              <w:fldChar w:fldCharType="end"/>
            </w:r>
            <w:r w:rsidR="000A3652">
              <w:tab/>
            </w:r>
            <w:r w:rsidR="000A3652" w:rsidRPr="00043985">
              <w:t>Adequately funded?</w:t>
            </w:r>
          </w:p>
          <w:p w14:paraId="2C78AA35" w14:textId="0F540D16" w:rsidR="000A3652" w:rsidRPr="00043985" w:rsidRDefault="00B04394" w:rsidP="009C37B7">
            <w:pPr>
              <w:ind w:left="360" w:hanging="360"/>
            </w:pPr>
            <w:r>
              <w:fldChar w:fldCharType="begin">
                <w:ffData>
                  <w:name w:val=""/>
                  <w:enabled/>
                  <w:calcOnExit w:val="0"/>
                  <w:checkBox>
                    <w:sizeAuto/>
                    <w:default w:val="1"/>
                  </w:checkBox>
                </w:ffData>
              </w:fldChar>
            </w:r>
            <w:r>
              <w:instrText xml:space="preserve"> FORMCHECKBOX </w:instrText>
            </w:r>
            <w:r w:rsidR="000F27E2">
              <w:fldChar w:fldCharType="separate"/>
            </w:r>
            <w:r>
              <w:fldChar w:fldCharType="end"/>
            </w:r>
            <w:r w:rsidR="000A3652">
              <w:tab/>
            </w:r>
            <w:r w:rsidR="000A3652" w:rsidRPr="00043985">
              <w:t xml:space="preserve">Adequately resourced with </w:t>
            </w:r>
            <w:proofErr w:type="gramStart"/>
            <w:r w:rsidR="000A3652" w:rsidRPr="00043985">
              <w:t>personnel?</w:t>
            </w:r>
            <w:proofErr w:type="gramEnd"/>
          </w:p>
          <w:p w14:paraId="2C268108" w14:textId="77777777" w:rsidR="000A3652" w:rsidRPr="00043985" w:rsidRDefault="00A3170A" w:rsidP="009C37B7">
            <w:pPr>
              <w:ind w:left="360" w:hanging="360"/>
            </w:pPr>
            <w:r w:rsidRPr="00043985">
              <w:fldChar w:fldCharType="begin">
                <w:ffData>
                  <w:name w:val=""/>
                  <w:enabled/>
                  <w:calcOnExit w:val="0"/>
                  <w:checkBox>
                    <w:sizeAuto/>
                    <w:default w:val="0"/>
                  </w:checkBox>
                </w:ffData>
              </w:fldChar>
            </w:r>
            <w:r w:rsidR="000A3652" w:rsidRPr="00043985">
              <w:instrText xml:space="preserve"> FORMCHECKBOX </w:instrText>
            </w:r>
            <w:r w:rsidR="000F27E2">
              <w:fldChar w:fldCharType="separate"/>
            </w:r>
            <w:r w:rsidRPr="00043985">
              <w:fldChar w:fldCharType="end"/>
            </w:r>
            <w:r w:rsidR="000A3652">
              <w:tab/>
            </w:r>
            <w:r w:rsidR="000A3652" w:rsidRPr="00043985">
              <w:t>Adequately resourced with mechanisms (policy, systems) to ensure successful implementation and enforcement?</w:t>
            </w:r>
          </w:p>
          <w:p w14:paraId="5C30D836" w14:textId="77777777" w:rsidR="000A3652" w:rsidRPr="00043985" w:rsidRDefault="00A3170A" w:rsidP="000A3652">
            <w:pPr>
              <w:pStyle w:val="TableHeading"/>
            </w:pPr>
            <w:r>
              <w:fldChar w:fldCharType="begin">
                <w:ffData>
                  <w:name w:val=""/>
                  <w:enabled/>
                  <w:calcOnExit w:val="0"/>
                  <w:checkBox>
                    <w:sizeAuto/>
                    <w:default w:val="0"/>
                  </w:checkBox>
                </w:ffData>
              </w:fldChar>
            </w:r>
            <w:r>
              <w:instrText xml:space="preserve"> FORMCHECKBOX </w:instrText>
            </w:r>
            <w:r w:rsidR="000F27E2">
              <w:fldChar w:fldCharType="separate"/>
            </w:r>
            <w:r>
              <w:fldChar w:fldCharType="end"/>
            </w:r>
            <w:r w:rsidR="000A3652">
              <w:tab/>
            </w:r>
            <w:r w:rsidR="000A3652" w:rsidRPr="00043985">
              <w:t>Adequately resourced with provisions to ensure ongoing data collection, public reporting, stakeholder participation and public accountability?</w:t>
            </w:r>
          </w:p>
        </w:tc>
      </w:tr>
      <w:tr w:rsidR="00043985" w14:paraId="02AA204A" w14:textId="77777777" w:rsidTr="005720E6">
        <w:trPr>
          <w:cantSplit/>
        </w:trPr>
        <w:tc>
          <w:tcPr>
            <w:tcW w:w="385" w:type="dxa"/>
          </w:tcPr>
          <w:p w14:paraId="28F24C6D" w14:textId="77777777" w:rsidR="00043985" w:rsidRPr="00B04394" w:rsidRDefault="00043985" w:rsidP="00700E17"/>
        </w:tc>
        <w:tc>
          <w:tcPr>
            <w:tcW w:w="9191" w:type="dxa"/>
          </w:tcPr>
          <w:p w14:paraId="726AB4E1" w14:textId="77777777" w:rsidR="00043985" w:rsidRPr="00B04394" w:rsidRDefault="00043985" w:rsidP="000A3652">
            <w:pPr>
              <w:pStyle w:val="TableHeading"/>
            </w:pPr>
            <w:r w:rsidRPr="00B04394">
              <w:t>If you answered “no” to any of the above, what resources or actions are needed?</w:t>
            </w:r>
          </w:p>
        </w:tc>
      </w:tr>
      <w:tr w:rsidR="00043985" w14:paraId="4A87BBF6" w14:textId="77777777" w:rsidTr="005720E6">
        <w:trPr>
          <w:cantSplit/>
          <w:trHeight w:val="720"/>
        </w:trPr>
        <w:tc>
          <w:tcPr>
            <w:tcW w:w="385" w:type="dxa"/>
          </w:tcPr>
          <w:p w14:paraId="53A576CC" w14:textId="77777777" w:rsidR="00043985" w:rsidRPr="00B04394" w:rsidRDefault="00043985" w:rsidP="00700E17"/>
        </w:tc>
        <w:tc>
          <w:tcPr>
            <w:tcW w:w="9191" w:type="dxa"/>
          </w:tcPr>
          <w:p w14:paraId="5665B129" w14:textId="77777777" w:rsidR="00043985" w:rsidRDefault="00B04394" w:rsidP="00B04394">
            <w:pPr>
              <w:pStyle w:val="ListParagraph"/>
              <w:numPr>
                <w:ilvl w:val="0"/>
                <w:numId w:val="27"/>
              </w:numPr>
            </w:pPr>
            <w:r w:rsidRPr="00B04394">
              <w:t xml:space="preserve">Just changing the </w:t>
            </w:r>
            <w:r>
              <w:t xml:space="preserve">wording on the website is realistic and easy to </w:t>
            </w:r>
            <w:proofErr w:type="gramStart"/>
            <w:r>
              <w:t>do</w:t>
            </w:r>
            <w:proofErr w:type="gramEnd"/>
          </w:p>
          <w:p w14:paraId="1AD6D467" w14:textId="5386F433" w:rsidR="00B04394" w:rsidRDefault="00B04394" w:rsidP="00B04394">
            <w:pPr>
              <w:pStyle w:val="ListParagraph"/>
              <w:numPr>
                <w:ilvl w:val="0"/>
                <w:numId w:val="27"/>
              </w:numPr>
            </w:pPr>
            <w:r>
              <w:t xml:space="preserve">In order to have successful implementation and enforcement, we need to change the language in the actual APMs listed in the recommendations </w:t>
            </w:r>
            <w:proofErr w:type="gramStart"/>
            <w:r>
              <w:t>section</w:t>
            </w:r>
            <w:proofErr w:type="gramEnd"/>
          </w:p>
          <w:p w14:paraId="7B533B17" w14:textId="4384D538" w:rsidR="00C33BF4" w:rsidRDefault="00C33BF4" w:rsidP="00C33BF4">
            <w:pPr>
              <w:pStyle w:val="ListParagraph"/>
              <w:numPr>
                <w:ilvl w:val="1"/>
                <w:numId w:val="27"/>
              </w:numPr>
            </w:pPr>
            <w:r>
              <w:t xml:space="preserve">Having suggestions that aren’t in an APM might mean that the changes are not </w:t>
            </w:r>
            <w:proofErr w:type="gramStart"/>
            <w:r>
              <w:t>implemented</w:t>
            </w:r>
            <w:proofErr w:type="gramEnd"/>
            <w:r>
              <w:t xml:space="preserve"> and this work doesn’t achieve its purpose</w:t>
            </w:r>
          </w:p>
          <w:p w14:paraId="175B6996" w14:textId="77777777" w:rsidR="00B04394" w:rsidRDefault="00C33BF4" w:rsidP="00B04394">
            <w:pPr>
              <w:pStyle w:val="ListParagraph"/>
              <w:numPr>
                <w:ilvl w:val="1"/>
                <w:numId w:val="27"/>
              </w:numPr>
            </w:pPr>
            <w:r>
              <w:t>This may or may not be realistic – up to Rob and Kathy</w:t>
            </w:r>
          </w:p>
          <w:p w14:paraId="7662DFDE" w14:textId="77777777" w:rsidR="00B161DC" w:rsidRDefault="00B161DC" w:rsidP="00B161DC">
            <w:pPr>
              <w:pStyle w:val="ListParagraph"/>
              <w:numPr>
                <w:ilvl w:val="0"/>
                <w:numId w:val="27"/>
              </w:numPr>
            </w:pPr>
            <w:r>
              <w:t xml:space="preserve">The public processes needed for the honorary street naming and the list of potential names would need to be resourced in all </w:t>
            </w:r>
            <w:proofErr w:type="gramStart"/>
            <w:r>
              <w:t>ways</w:t>
            </w:r>
            <w:proofErr w:type="gramEnd"/>
          </w:p>
          <w:p w14:paraId="247F7384" w14:textId="77777777" w:rsidR="00B161DC" w:rsidRDefault="00B161DC" w:rsidP="00B161DC">
            <w:pPr>
              <w:pStyle w:val="ListParagraph"/>
              <w:numPr>
                <w:ilvl w:val="1"/>
                <w:numId w:val="27"/>
              </w:numPr>
            </w:pPr>
            <w:r>
              <w:t xml:space="preserve">The specifics of this are outside the scope of this analysis so it is unclear who would conduct these and if this is </w:t>
            </w:r>
            <w:proofErr w:type="gramStart"/>
            <w:r>
              <w:t>realistic</w:t>
            </w:r>
            <w:proofErr w:type="gramEnd"/>
          </w:p>
          <w:p w14:paraId="1A3BFF8C" w14:textId="77777777" w:rsidR="003C2B31" w:rsidRDefault="003C2B31" w:rsidP="00B161DC">
            <w:pPr>
              <w:pStyle w:val="ListParagraph"/>
              <w:numPr>
                <w:ilvl w:val="1"/>
                <w:numId w:val="27"/>
              </w:numPr>
            </w:pPr>
            <w:r>
              <w:t xml:space="preserve">Some of this process is done when the Landmarks Commission report comes </w:t>
            </w:r>
            <w:proofErr w:type="gramStart"/>
            <w:r>
              <w:t>out</w:t>
            </w:r>
            <w:proofErr w:type="gramEnd"/>
          </w:p>
          <w:p w14:paraId="1C6474D9" w14:textId="70090737" w:rsidR="00643C5B" w:rsidRDefault="00643C5B" w:rsidP="00643C5B">
            <w:pPr>
              <w:pStyle w:val="ListParagraph"/>
              <w:numPr>
                <w:ilvl w:val="0"/>
                <w:numId w:val="27"/>
              </w:numPr>
            </w:pPr>
            <w:r>
              <w:t xml:space="preserve">Considering </w:t>
            </w:r>
            <w:proofErr w:type="gramStart"/>
            <w:r>
              <w:t>whether or not</w:t>
            </w:r>
            <w:proofErr w:type="gramEnd"/>
            <w:r>
              <w:t xml:space="preserve"> to change street names would need an extensive public process – may not be realistic to implement or to change the names.</w:t>
            </w:r>
          </w:p>
          <w:p w14:paraId="0DCB47A2" w14:textId="3053FBEE" w:rsidR="00643C5B" w:rsidRPr="00B04394" w:rsidRDefault="00643C5B" w:rsidP="00643C5B">
            <w:pPr>
              <w:pStyle w:val="ListParagraph"/>
              <w:numPr>
                <w:ilvl w:val="0"/>
                <w:numId w:val="27"/>
              </w:numPr>
            </w:pPr>
            <w:r>
              <w:t xml:space="preserve">Changing street naming from being led by developers to being led by a </w:t>
            </w:r>
            <w:proofErr w:type="gramStart"/>
            <w:r>
              <w:t>City</w:t>
            </w:r>
            <w:proofErr w:type="gramEnd"/>
            <w:r>
              <w:t xml:space="preserve"> committee would require personnel and time and money – not sure if this would be considered feasible. </w:t>
            </w:r>
          </w:p>
        </w:tc>
      </w:tr>
    </w:tbl>
    <w:p w14:paraId="5442A95A" w14:textId="77777777" w:rsidR="000A3652" w:rsidRDefault="000A3652"/>
    <w:p w14:paraId="1C67CB7F" w14:textId="77777777" w:rsidR="000A3652" w:rsidRDefault="000A3652" w:rsidP="000A3652">
      <w:pPr>
        <w:pStyle w:val="TableHeading"/>
      </w:pPr>
      <w:r>
        <w:t>c.</w:t>
      </w:r>
      <w:r>
        <w:tab/>
      </w:r>
      <w:r w:rsidRPr="001301D9">
        <w:t>Who is accountable for this decision?</w:t>
      </w:r>
    </w:p>
    <w:tbl>
      <w:tblPr>
        <w:tblW w:w="0" w:type="auto"/>
        <w:tblCellMar>
          <w:top w:w="58" w:type="dxa"/>
          <w:left w:w="115" w:type="dxa"/>
          <w:bottom w:w="58" w:type="dxa"/>
          <w:right w:w="115" w:type="dxa"/>
        </w:tblCellMar>
        <w:tblLook w:val="04A0" w:firstRow="1" w:lastRow="0" w:firstColumn="1" w:lastColumn="0" w:noHBand="0" w:noVBand="1"/>
      </w:tblPr>
      <w:tblGrid>
        <w:gridCol w:w="9350"/>
      </w:tblGrid>
      <w:tr w:rsidR="00043985" w14:paraId="5450D9E8" w14:textId="77777777" w:rsidTr="009C37B7">
        <w:trPr>
          <w:cantSplit/>
          <w:trHeight w:val="720"/>
        </w:trPr>
        <w:tc>
          <w:tcPr>
            <w:tcW w:w="9576" w:type="dxa"/>
            <w:tcBorders>
              <w:top w:val="single" w:sz="4" w:space="0" w:color="auto"/>
              <w:left w:val="single" w:sz="4" w:space="0" w:color="auto"/>
              <w:bottom w:val="single" w:sz="4" w:space="0" w:color="auto"/>
              <w:right w:val="single" w:sz="4" w:space="0" w:color="auto"/>
            </w:tcBorders>
          </w:tcPr>
          <w:p w14:paraId="54F68CE5" w14:textId="084D6786" w:rsidR="00043985" w:rsidRDefault="003C2B31" w:rsidP="00870079">
            <w:pPr>
              <w:pStyle w:val="ListParagraph"/>
              <w:numPr>
                <w:ilvl w:val="0"/>
                <w:numId w:val="23"/>
              </w:numPr>
              <w:tabs>
                <w:tab w:val="left" w:pos="360"/>
              </w:tabs>
            </w:pPr>
            <w:r>
              <w:t>To have all recommendations implemented, Rob</w:t>
            </w:r>
            <w:r w:rsidR="00870079">
              <w:t xml:space="preserve"> and Kathy will have to propose the policy change</w:t>
            </w:r>
            <w:r>
              <w:t>s</w:t>
            </w:r>
            <w:r w:rsidR="00870079">
              <w:t xml:space="preserve">, and then </w:t>
            </w:r>
            <w:r w:rsidR="006A6353">
              <w:t>C</w:t>
            </w:r>
            <w:r>
              <w:t xml:space="preserve">ouncil will have to approve </w:t>
            </w:r>
            <w:proofErr w:type="gramStart"/>
            <w:r>
              <w:t>them</w:t>
            </w:r>
            <w:proofErr w:type="gramEnd"/>
          </w:p>
          <w:p w14:paraId="6BD479E5" w14:textId="4B6233F4" w:rsidR="00D12B77" w:rsidRDefault="00D12B77" w:rsidP="00D12B77">
            <w:pPr>
              <w:pStyle w:val="ListParagraph"/>
              <w:numPr>
                <w:ilvl w:val="0"/>
                <w:numId w:val="23"/>
              </w:numPr>
              <w:tabs>
                <w:tab w:val="left" w:pos="360"/>
              </w:tabs>
            </w:pPr>
            <w:r>
              <w:t xml:space="preserve">City staff will be responsible for updating the policies, changing the website, informing the developers of the changes, and enforcing the </w:t>
            </w:r>
            <w:proofErr w:type="gramStart"/>
            <w:r>
              <w:t>policy</w:t>
            </w:r>
            <w:proofErr w:type="gramEnd"/>
            <w:r>
              <w:t xml:space="preserve"> </w:t>
            </w:r>
          </w:p>
          <w:p w14:paraId="1170008B" w14:textId="2EA6C70F" w:rsidR="009A250C" w:rsidRPr="001301D9" w:rsidRDefault="001301D9" w:rsidP="009A250C">
            <w:pPr>
              <w:pStyle w:val="ListParagraph"/>
              <w:numPr>
                <w:ilvl w:val="1"/>
                <w:numId w:val="23"/>
              </w:numPr>
              <w:tabs>
                <w:tab w:val="left" w:pos="360"/>
              </w:tabs>
            </w:pPr>
            <w:r w:rsidRPr="001301D9">
              <w:t xml:space="preserve">Website probably updated by Hannah </w:t>
            </w:r>
            <w:proofErr w:type="spellStart"/>
            <w:r w:rsidRPr="001301D9">
              <w:t>Mohelnitsky</w:t>
            </w:r>
            <w:proofErr w:type="spellEnd"/>
          </w:p>
          <w:p w14:paraId="11880B28" w14:textId="77777777" w:rsidR="001D39DF" w:rsidRDefault="001D39DF" w:rsidP="00870079">
            <w:pPr>
              <w:pStyle w:val="ListParagraph"/>
              <w:numPr>
                <w:ilvl w:val="0"/>
                <w:numId w:val="23"/>
              </w:numPr>
              <w:tabs>
                <w:tab w:val="left" w:pos="360"/>
              </w:tabs>
            </w:pPr>
            <w:r>
              <w:t xml:space="preserve">Developers will be responsible for following the </w:t>
            </w:r>
            <w:proofErr w:type="gramStart"/>
            <w:r>
              <w:t>policy</w:t>
            </w:r>
            <w:proofErr w:type="gramEnd"/>
          </w:p>
          <w:p w14:paraId="5F831B92" w14:textId="38533015" w:rsidR="003C2B31" w:rsidRDefault="003C2B31" w:rsidP="00870079">
            <w:pPr>
              <w:pStyle w:val="ListParagraph"/>
              <w:numPr>
                <w:ilvl w:val="0"/>
                <w:numId w:val="23"/>
              </w:numPr>
              <w:tabs>
                <w:tab w:val="left" w:pos="360"/>
              </w:tabs>
            </w:pPr>
            <w:r>
              <w:t>Landmarks Commission already make</w:t>
            </w:r>
            <w:r w:rsidR="00DD0793">
              <w:t>s list</w:t>
            </w:r>
            <w:r>
              <w:t xml:space="preserve"> of people that we can pull from to create honorary street names and names for other </w:t>
            </w:r>
            <w:proofErr w:type="gramStart"/>
            <w:r>
              <w:t>places</w:t>
            </w:r>
            <w:proofErr w:type="gramEnd"/>
          </w:p>
          <w:p w14:paraId="4D1F5CD7" w14:textId="77777777" w:rsidR="001D39DF" w:rsidRDefault="003C2B31" w:rsidP="00870079">
            <w:pPr>
              <w:pStyle w:val="ListParagraph"/>
              <w:numPr>
                <w:ilvl w:val="0"/>
                <w:numId w:val="23"/>
              </w:numPr>
              <w:tabs>
                <w:tab w:val="left" w:pos="360"/>
              </w:tabs>
            </w:pPr>
            <w:r>
              <w:t xml:space="preserve">Public process for honorary street naming would need to be developed by another </w:t>
            </w:r>
            <w:proofErr w:type="gramStart"/>
            <w:r>
              <w:t>team</w:t>
            </w:r>
            <w:proofErr w:type="gramEnd"/>
          </w:p>
          <w:p w14:paraId="22B1E66F" w14:textId="6770DACB" w:rsidR="000A5063" w:rsidRDefault="000A5063" w:rsidP="00870079">
            <w:pPr>
              <w:pStyle w:val="ListParagraph"/>
              <w:numPr>
                <w:ilvl w:val="0"/>
                <w:numId w:val="23"/>
              </w:numPr>
              <w:tabs>
                <w:tab w:val="left" w:pos="360"/>
              </w:tabs>
            </w:pPr>
            <w:r>
              <w:t xml:space="preserve">Potential street naming committee and process would need to be </w:t>
            </w:r>
            <w:proofErr w:type="gramStart"/>
            <w:r>
              <w:t>developed</w:t>
            </w:r>
            <w:proofErr w:type="gramEnd"/>
            <w:r>
              <w:t xml:space="preserve"> </w:t>
            </w:r>
          </w:p>
          <w:p w14:paraId="1EEBBA25" w14:textId="0F580C63" w:rsidR="000A5063" w:rsidRDefault="000A5063" w:rsidP="00870079">
            <w:pPr>
              <w:pStyle w:val="ListParagraph"/>
              <w:numPr>
                <w:ilvl w:val="0"/>
                <w:numId w:val="23"/>
              </w:numPr>
              <w:tabs>
                <w:tab w:val="left" w:pos="360"/>
              </w:tabs>
            </w:pPr>
            <w:r>
              <w:t xml:space="preserve">Street name change public process would need to be developed. </w:t>
            </w:r>
          </w:p>
        </w:tc>
      </w:tr>
    </w:tbl>
    <w:p w14:paraId="3CC48986" w14:textId="77777777" w:rsidR="000A3652" w:rsidRDefault="000A3652"/>
    <w:p w14:paraId="5ADCB744" w14:textId="77777777" w:rsidR="000A3652" w:rsidRDefault="000A3652" w:rsidP="000A3652">
      <w:pPr>
        <w:pStyle w:val="TableHeading"/>
      </w:pPr>
      <w:r>
        <w:t>d.</w:t>
      </w:r>
      <w:r>
        <w:tab/>
      </w:r>
      <w:r w:rsidRPr="00482186">
        <w:t>How will impacts be documented and evaluated? What are the success indicators and progress benchmarks?</w:t>
      </w:r>
    </w:p>
    <w:tbl>
      <w:tblPr>
        <w:tblW w:w="0" w:type="auto"/>
        <w:tblCellMar>
          <w:top w:w="58" w:type="dxa"/>
          <w:left w:w="115" w:type="dxa"/>
          <w:bottom w:w="58" w:type="dxa"/>
          <w:right w:w="115" w:type="dxa"/>
        </w:tblCellMar>
        <w:tblLook w:val="04A0" w:firstRow="1" w:lastRow="0" w:firstColumn="1" w:lastColumn="0" w:noHBand="0" w:noVBand="1"/>
      </w:tblPr>
      <w:tblGrid>
        <w:gridCol w:w="9350"/>
      </w:tblGrid>
      <w:tr w:rsidR="00043985" w14:paraId="31DC8DCF" w14:textId="77777777" w:rsidTr="009C37B7">
        <w:trPr>
          <w:cantSplit/>
          <w:trHeight w:val="720"/>
        </w:trPr>
        <w:tc>
          <w:tcPr>
            <w:tcW w:w="9576" w:type="dxa"/>
            <w:tcBorders>
              <w:top w:val="single" w:sz="4" w:space="0" w:color="auto"/>
              <w:left w:val="single" w:sz="4" w:space="0" w:color="auto"/>
              <w:bottom w:val="single" w:sz="4" w:space="0" w:color="auto"/>
              <w:right w:val="single" w:sz="4" w:space="0" w:color="auto"/>
            </w:tcBorders>
          </w:tcPr>
          <w:p w14:paraId="0FA84C0E" w14:textId="77B38DC8" w:rsidR="0093085C" w:rsidRDefault="0093085C" w:rsidP="00870079">
            <w:pPr>
              <w:pStyle w:val="ListParagraph"/>
              <w:numPr>
                <w:ilvl w:val="0"/>
                <w:numId w:val="23"/>
              </w:numPr>
              <w:tabs>
                <w:tab w:val="left" w:pos="360"/>
              </w:tabs>
            </w:pPr>
            <w:r>
              <w:t>Changing the website and the list of requirements given to developers</w:t>
            </w:r>
          </w:p>
          <w:p w14:paraId="606F8085" w14:textId="19396246" w:rsidR="00870079" w:rsidRDefault="00870079" w:rsidP="00870079">
            <w:pPr>
              <w:pStyle w:val="ListParagraph"/>
              <w:numPr>
                <w:ilvl w:val="0"/>
                <w:numId w:val="23"/>
              </w:numPr>
              <w:tabs>
                <w:tab w:val="left" w:pos="360"/>
              </w:tabs>
            </w:pPr>
            <w:r>
              <w:t>Approval of policy</w:t>
            </w:r>
            <w:r w:rsidR="000A5063">
              <w:t>(s)</w:t>
            </w:r>
            <w:r>
              <w:t xml:space="preserve"> by common council</w:t>
            </w:r>
          </w:p>
          <w:p w14:paraId="114771BC" w14:textId="5FFCACEE" w:rsidR="00043985" w:rsidRDefault="00870079" w:rsidP="00870079">
            <w:pPr>
              <w:pStyle w:val="ListParagraph"/>
              <w:numPr>
                <w:ilvl w:val="0"/>
                <w:numId w:val="23"/>
              </w:numPr>
              <w:tabs>
                <w:tab w:val="left" w:pos="360"/>
              </w:tabs>
            </w:pPr>
            <w:r>
              <w:t xml:space="preserve">Developers </w:t>
            </w:r>
            <w:r w:rsidR="0085320A">
              <w:t xml:space="preserve">continue to find the process easy and </w:t>
            </w:r>
            <w:proofErr w:type="gramStart"/>
            <w:r w:rsidR="0085320A">
              <w:t>efficient</w:t>
            </w:r>
            <w:proofErr w:type="gramEnd"/>
          </w:p>
          <w:p w14:paraId="7CE2E474" w14:textId="77777777" w:rsidR="00870079" w:rsidRDefault="00870079" w:rsidP="00870079">
            <w:pPr>
              <w:pStyle w:val="ListParagraph"/>
              <w:numPr>
                <w:ilvl w:val="0"/>
                <w:numId w:val="23"/>
              </w:numPr>
              <w:tabs>
                <w:tab w:val="left" w:pos="360"/>
              </w:tabs>
            </w:pPr>
            <w:r>
              <w:t xml:space="preserve">City staff are able to handle the process </w:t>
            </w:r>
            <w:proofErr w:type="gramStart"/>
            <w:r>
              <w:t>smoothly</w:t>
            </w:r>
            <w:proofErr w:type="gramEnd"/>
          </w:p>
          <w:p w14:paraId="276327F5" w14:textId="06176387" w:rsidR="00870079" w:rsidRDefault="00870079" w:rsidP="00870079">
            <w:pPr>
              <w:pStyle w:val="ListParagraph"/>
              <w:numPr>
                <w:ilvl w:val="0"/>
                <w:numId w:val="23"/>
              </w:numPr>
              <w:tabs>
                <w:tab w:val="left" w:pos="360"/>
              </w:tabs>
            </w:pPr>
            <w:r>
              <w:t xml:space="preserve">No complaints about new street names being racially or culturally </w:t>
            </w:r>
            <w:proofErr w:type="gramStart"/>
            <w:r>
              <w:t>offensive</w:t>
            </w:r>
            <w:proofErr w:type="gramEnd"/>
          </w:p>
          <w:p w14:paraId="2200B88C" w14:textId="77777777" w:rsidR="001D39DF" w:rsidRDefault="001D39DF" w:rsidP="00870079">
            <w:pPr>
              <w:pStyle w:val="ListParagraph"/>
              <w:numPr>
                <w:ilvl w:val="0"/>
                <w:numId w:val="23"/>
              </w:numPr>
              <w:tabs>
                <w:tab w:val="left" w:pos="360"/>
              </w:tabs>
            </w:pPr>
            <w:r>
              <w:t>No complaints about street names from emergency services</w:t>
            </w:r>
          </w:p>
          <w:p w14:paraId="10B4A4D6" w14:textId="77777777" w:rsidR="001D39DF" w:rsidRDefault="001D39DF" w:rsidP="00870079">
            <w:pPr>
              <w:pStyle w:val="ListParagraph"/>
              <w:numPr>
                <w:ilvl w:val="0"/>
                <w:numId w:val="23"/>
              </w:numPr>
              <w:tabs>
                <w:tab w:val="left" w:pos="360"/>
              </w:tabs>
            </w:pPr>
            <w:r>
              <w:t xml:space="preserve">No complaints about street names being difficult to pronounce or </w:t>
            </w:r>
            <w:proofErr w:type="gramStart"/>
            <w:r>
              <w:t>spell</w:t>
            </w:r>
            <w:proofErr w:type="gramEnd"/>
          </w:p>
          <w:p w14:paraId="620C21A8" w14:textId="44D8E7AA" w:rsidR="0093085C" w:rsidRDefault="0093085C" w:rsidP="0093085C">
            <w:pPr>
              <w:pStyle w:val="ListParagraph"/>
              <w:numPr>
                <w:ilvl w:val="0"/>
                <w:numId w:val="23"/>
              </w:numPr>
              <w:tabs>
                <w:tab w:val="left" w:pos="360"/>
              </w:tabs>
            </w:pPr>
            <w:r>
              <w:t xml:space="preserve">Successful public participation that is representative of Madison when choosing honorary street names - outside of scope but related to our </w:t>
            </w:r>
            <w:proofErr w:type="gramStart"/>
            <w:r>
              <w:t>recommendations</w:t>
            </w:r>
            <w:proofErr w:type="gramEnd"/>
            <w:r>
              <w:t xml:space="preserve"> </w:t>
            </w:r>
          </w:p>
          <w:p w14:paraId="668ED6D5" w14:textId="77777777" w:rsidR="00482186" w:rsidRDefault="0093085C" w:rsidP="00482186">
            <w:pPr>
              <w:pStyle w:val="ListParagraph"/>
              <w:numPr>
                <w:ilvl w:val="0"/>
                <w:numId w:val="23"/>
              </w:numPr>
              <w:tabs>
                <w:tab w:val="left" w:pos="360"/>
              </w:tabs>
            </w:pPr>
            <w:r>
              <w:t xml:space="preserve">Creation and then approval of list of people for honorary street naming with a public process – outside of scope but related to our </w:t>
            </w:r>
            <w:proofErr w:type="gramStart"/>
            <w:r>
              <w:t>recommendations</w:t>
            </w:r>
            <w:proofErr w:type="gramEnd"/>
            <w:r>
              <w:t xml:space="preserve"> </w:t>
            </w:r>
          </w:p>
          <w:p w14:paraId="74DBDDE5" w14:textId="7D6C0AC4" w:rsidR="009A250C" w:rsidRDefault="00482186" w:rsidP="00482186">
            <w:pPr>
              <w:pStyle w:val="ListParagraph"/>
              <w:numPr>
                <w:ilvl w:val="0"/>
                <w:numId w:val="23"/>
              </w:numPr>
              <w:tabs>
                <w:tab w:val="left" w:pos="360"/>
              </w:tabs>
            </w:pPr>
            <w:r>
              <w:t>Any complaints would continue to come in through Report a Problem or directly from the district Alder to Rob – goal is no complaints</w:t>
            </w:r>
          </w:p>
        </w:tc>
      </w:tr>
    </w:tbl>
    <w:p w14:paraId="7538FC29" w14:textId="77777777" w:rsidR="000A3652" w:rsidRDefault="000A3652"/>
    <w:p w14:paraId="262EB96A" w14:textId="77777777" w:rsidR="000A3652" w:rsidRPr="00482186" w:rsidRDefault="000A3652" w:rsidP="000A3652">
      <w:pPr>
        <w:pStyle w:val="TableHeading"/>
      </w:pPr>
      <w:r>
        <w:lastRenderedPageBreak/>
        <w:t>e.</w:t>
      </w:r>
      <w:r>
        <w:tab/>
      </w:r>
      <w:r w:rsidRPr="00482186">
        <w:t>How will those impacted by this issue be informed of progress and impacts over time?</w:t>
      </w:r>
    </w:p>
    <w:tbl>
      <w:tblPr>
        <w:tblW w:w="0" w:type="auto"/>
        <w:tblCellMar>
          <w:top w:w="58" w:type="dxa"/>
          <w:left w:w="115" w:type="dxa"/>
          <w:bottom w:w="58" w:type="dxa"/>
          <w:right w:w="115" w:type="dxa"/>
        </w:tblCellMar>
        <w:tblLook w:val="04A0" w:firstRow="1" w:lastRow="0" w:firstColumn="1" w:lastColumn="0" w:noHBand="0" w:noVBand="1"/>
      </w:tblPr>
      <w:tblGrid>
        <w:gridCol w:w="9350"/>
      </w:tblGrid>
      <w:tr w:rsidR="004B33F7" w14:paraId="48EC1A40" w14:textId="77777777" w:rsidTr="009C37B7">
        <w:trPr>
          <w:cantSplit/>
          <w:trHeight w:val="720"/>
        </w:trPr>
        <w:tc>
          <w:tcPr>
            <w:tcW w:w="9576" w:type="dxa"/>
            <w:tcBorders>
              <w:top w:val="single" w:sz="4" w:space="0" w:color="auto"/>
              <w:left w:val="single" w:sz="4" w:space="0" w:color="auto"/>
              <w:bottom w:val="single" w:sz="4" w:space="0" w:color="auto"/>
              <w:right w:val="single" w:sz="4" w:space="0" w:color="auto"/>
            </w:tcBorders>
          </w:tcPr>
          <w:p w14:paraId="698BEF8C" w14:textId="75B62C18" w:rsidR="009B3EB8" w:rsidRPr="00482186" w:rsidRDefault="009B3EB8" w:rsidP="009B3EB8">
            <w:pPr>
              <w:pStyle w:val="ListParagraph"/>
              <w:numPr>
                <w:ilvl w:val="0"/>
                <w:numId w:val="24"/>
              </w:numPr>
              <w:tabs>
                <w:tab w:val="left" w:pos="360"/>
              </w:tabs>
            </w:pPr>
            <w:r w:rsidRPr="00482186">
              <w:t>City staff</w:t>
            </w:r>
          </w:p>
          <w:p w14:paraId="68C67FF0" w14:textId="00B79894" w:rsidR="009A250C" w:rsidRPr="00482186" w:rsidRDefault="00482186" w:rsidP="009A250C">
            <w:pPr>
              <w:pStyle w:val="ListParagraph"/>
              <w:numPr>
                <w:ilvl w:val="1"/>
                <w:numId w:val="24"/>
              </w:numPr>
              <w:tabs>
                <w:tab w:val="left" w:pos="360"/>
              </w:tabs>
            </w:pPr>
            <w:r>
              <w:t>Email with APM changes</w:t>
            </w:r>
          </w:p>
          <w:p w14:paraId="6AC62383" w14:textId="34BB676B" w:rsidR="005A25CA" w:rsidRPr="00482186" w:rsidRDefault="005A25CA" w:rsidP="009A250C">
            <w:pPr>
              <w:pStyle w:val="ListParagraph"/>
              <w:numPr>
                <w:ilvl w:val="1"/>
                <w:numId w:val="24"/>
              </w:numPr>
              <w:tabs>
                <w:tab w:val="left" w:pos="360"/>
              </w:tabs>
            </w:pPr>
            <w:r w:rsidRPr="00482186">
              <w:t>Yearly stats about honorary street names, list of names, complaints about street names</w:t>
            </w:r>
          </w:p>
          <w:p w14:paraId="3871B81C" w14:textId="0BDECC6B" w:rsidR="004B33F7" w:rsidRPr="00482186" w:rsidRDefault="009B3EB8" w:rsidP="009B3EB8">
            <w:pPr>
              <w:pStyle w:val="ListParagraph"/>
              <w:numPr>
                <w:ilvl w:val="0"/>
                <w:numId w:val="24"/>
              </w:numPr>
              <w:tabs>
                <w:tab w:val="left" w:pos="360"/>
              </w:tabs>
            </w:pPr>
            <w:r w:rsidRPr="00482186">
              <w:t>Developers</w:t>
            </w:r>
          </w:p>
          <w:p w14:paraId="7D54CBFB" w14:textId="65EB6055" w:rsidR="00D12B77" w:rsidRPr="00482186" w:rsidRDefault="00D12B77" w:rsidP="00D12B77">
            <w:pPr>
              <w:pStyle w:val="ListParagraph"/>
              <w:numPr>
                <w:ilvl w:val="1"/>
                <w:numId w:val="24"/>
              </w:numPr>
              <w:tabs>
                <w:tab w:val="left" w:pos="360"/>
              </w:tabs>
            </w:pPr>
            <w:r w:rsidRPr="00482186">
              <w:t>C</w:t>
            </w:r>
            <w:r w:rsidR="009A250C" w:rsidRPr="00482186">
              <w:t>ity staff</w:t>
            </w:r>
            <w:r w:rsidRPr="00482186">
              <w:t xml:space="preserve"> will distribute a new list of requirements to </w:t>
            </w:r>
            <w:proofErr w:type="gramStart"/>
            <w:r w:rsidRPr="00482186">
              <w:t>developers</w:t>
            </w:r>
            <w:proofErr w:type="gramEnd"/>
            <w:r w:rsidRPr="00482186">
              <w:t xml:space="preserve"> </w:t>
            </w:r>
          </w:p>
          <w:p w14:paraId="672F9870" w14:textId="61F08FF1" w:rsidR="00D12B77" w:rsidRPr="00482186" w:rsidRDefault="00D12B77" w:rsidP="00D12B77">
            <w:pPr>
              <w:pStyle w:val="ListParagraph"/>
              <w:numPr>
                <w:ilvl w:val="1"/>
                <w:numId w:val="24"/>
              </w:numPr>
              <w:tabs>
                <w:tab w:val="left" w:pos="360"/>
              </w:tabs>
            </w:pPr>
            <w:r w:rsidRPr="00482186">
              <w:t xml:space="preserve">City staff will inform developers of any names that do not meet our </w:t>
            </w:r>
            <w:proofErr w:type="gramStart"/>
            <w:r w:rsidRPr="00482186">
              <w:t>requirements</w:t>
            </w:r>
            <w:proofErr w:type="gramEnd"/>
            <w:r w:rsidRPr="00482186">
              <w:t xml:space="preserve"> </w:t>
            </w:r>
          </w:p>
          <w:p w14:paraId="7DB0D360" w14:textId="740533FA" w:rsidR="009B3EB8" w:rsidRPr="00482186" w:rsidRDefault="009B3EB8" w:rsidP="009B3EB8">
            <w:pPr>
              <w:pStyle w:val="ListParagraph"/>
              <w:numPr>
                <w:ilvl w:val="0"/>
                <w:numId w:val="24"/>
              </w:numPr>
              <w:tabs>
                <w:tab w:val="left" w:pos="360"/>
              </w:tabs>
            </w:pPr>
            <w:r w:rsidRPr="00482186">
              <w:t>Public</w:t>
            </w:r>
          </w:p>
          <w:p w14:paraId="06A7E227" w14:textId="30040D26" w:rsidR="00D12B77" w:rsidRPr="00482186" w:rsidRDefault="00D12B77" w:rsidP="00D12B77">
            <w:pPr>
              <w:pStyle w:val="ListParagraph"/>
              <w:numPr>
                <w:ilvl w:val="1"/>
                <w:numId w:val="24"/>
              </w:numPr>
              <w:tabs>
                <w:tab w:val="left" w:pos="360"/>
              </w:tabs>
            </w:pPr>
            <w:r w:rsidRPr="00482186">
              <w:t xml:space="preserve">Changes to the policy will be reflected on our </w:t>
            </w:r>
            <w:proofErr w:type="gramStart"/>
            <w:r w:rsidRPr="00482186">
              <w:t>website</w:t>
            </w:r>
            <w:proofErr w:type="gramEnd"/>
          </w:p>
          <w:p w14:paraId="26792B8B" w14:textId="3FD52907" w:rsidR="00D12B77" w:rsidRPr="00482186" w:rsidRDefault="00D12B77" w:rsidP="00D12B77">
            <w:pPr>
              <w:pStyle w:val="ListParagraph"/>
              <w:numPr>
                <w:ilvl w:val="1"/>
                <w:numId w:val="24"/>
              </w:numPr>
              <w:tabs>
                <w:tab w:val="left" w:pos="360"/>
              </w:tabs>
            </w:pPr>
            <w:r w:rsidRPr="00482186">
              <w:t xml:space="preserve">There will be a public process for any honorary street </w:t>
            </w:r>
            <w:proofErr w:type="gramStart"/>
            <w:r w:rsidRPr="00482186">
              <w:t>naming</w:t>
            </w:r>
            <w:proofErr w:type="gramEnd"/>
          </w:p>
          <w:p w14:paraId="6F93BDF8" w14:textId="72A7FF72" w:rsidR="00D12B77" w:rsidRPr="00482186" w:rsidRDefault="00D12B77" w:rsidP="00D12B77">
            <w:pPr>
              <w:pStyle w:val="ListParagraph"/>
              <w:numPr>
                <w:ilvl w:val="1"/>
                <w:numId w:val="24"/>
              </w:numPr>
              <w:tabs>
                <w:tab w:val="left" w:pos="360"/>
              </w:tabs>
            </w:pPr>
            <w:r w:rsidRPr="00482186">
              <w:t xml:space="preserve">There will be a public process for the approval of any list of people to </w:t>
            </w:r>
            <w:proofErr w:type="gramStart"/>
            <w:r w:rsidRPr="00482186">
              <w:t>honor</w:t>
            </w:r>
            <w:proofErr w:type="gramEnd"/>
            <w:r w:rsidRPr="00482186">
              <w:t xml:space="preserve"> </w:t>
            </w:r>
          </w:p>
          <w:p w14:paraId="31FFAF8D" w14:textId="1D950910" w:rsidR="005A25CA" w:rsidRPr="00482186" w:rsidRDefault="005A25CA" w:rsidP="00D12B77">
            <w:pPr>
              <w:pStyle w:val="ListParagraph"/>
              <w:numPr>
                <w:ilvl w:val="1"/>
                <w:numId w:val="24"/>
              </w:numPr>
              <w:tabs>
                <w:tab w:val="left" w:pos="360"/>
              </w:tabs>
            </w:pPr>
            <w:r w:rsidRPr="00482186">
              <w:t>Posting any list of names on the website for public review</w:t>
            </w:r>
          </w:p>
          <w:p w14:paraId="79895F1C" w14:textId="7F1DB5A4" w:rsidR="005A25CA" w:rsidRPr="00482186" w:rsidRDefault="005A25CA" w:rsidP="00D12B77">
            <w:pPr>
              <w:pStyle w:val="ListParagraph"/>
              <w:numPr>
                <w:ilvl w:val="1"/>
                <w:numId w:val="24"/>
              </w:numPr>
              <w:tabs>
                <w:tab w:val="left" w:pos="360"/>
              </w:tabs>
            </w:pPr>
            <w:r w:rsidRPr="00482186">
              <w:t>Posting number of complaints or petitions about st</w:t>
            </w:r>
            <w:r w:rsidR="00482186">
              <w:t>reet names on website each year</w:t>
            </w:r>
          </w:p>
          <w:p w14:paraId="73E0E63A" w14:textId="2FCF704D" w:rsidR="009B3EB8" w:rsidRDefault="009B3EB8" w:rsidP="009B3EB8">
            <w:pPr>
              <w:tabs>
                <w:tab w:val="left" w:pos="360"/>
              </w:tabs>
            </w:pPr>
          </w:p>
          <w:p w14:paraId="15ED3A8E" w14:textId="77777777" w:rsidR="009B3EB8" w:rsidRDefault="009B3EB8" w:rsidP="009B3EB8">
            <w:pPr>
              <w:tabs>
                <w:tab w:val="left" w:pos="360"/>
              </w:tabs>
            </w:pPr>
          </w:p>
        </w:tc>
      </w:tr>
    </w:tbl>
    <w:p w14:paraId="24B7D9BA" w14:textId="77777777" w:rsidR="004B33F7" w:rsidRDefault="004B33F7" w:rsidP="00043985"/>
    <w:p w14:paraId="3C286B32" w14:textId="77777777" w:rsidR="00936EDB" w:rsidRDefault="00936EDB" w:rsidP="00936EDB">
      <w:pPr>
        <w:pStyle w:val="Heading2"/>
      </w:pPr>
      <w:r>
        <w:br w:type="page"/>
      </w:r>
      <w:r>
        <w:lastRenderedPageBreak/>
        <w:t>Data Resources for Racial Equity and Social Justice Impact Analysis</w:t>
      </w:r>
    </w:p>
    <w:p w14:paraId="75A52099" w14:textId="77777777" w:rsidR="00936EDB" w:rsidRDefault="00936EDB" w:rsidP="00936EDB">
      <w:pPr>
        <w:keepNext/>
      </w:pPr>
    </w:p>
    <w:p w14:paraId="5AE079B4" w14:textId="77777777" w:rsidR="00936EDB" w:rsidRPr="005720E6" w:rsidRDefault="00936EDB" w:rsidP="005720E6">
      <w:pPr>
        <w:pStyle w:val="Heading3"/>
      </w:pPr>
      <w:r>
        <w:t>City of Madison</w:t>
      </w:r>
    </w:p>
    <w:p w14:paraId="70A9CC6C" w14:textId="77777777" w:rsidR="00936EDB" w:rsidRDefault="00936EDB" w:rsidP="00936EDB">
      <w:pPr>
        <w:pStyle w:val="Bullets1"/>
        <w:ind w:left="360"/>
        <w:contextualSpacing w:val="0"/>
      </w:pPr>
      <w:r>
        <w:t xml:space="preserve">Neighborhood Indicators (UW Applied Population Lab and City of Madison): </w:t>
      </w:r>
      <w:r>
        <w:br/>
      </w:r>
      <w:r>
        <w:tab/>
      </w:r>
      <w:hyperlink r:id="rId17" w:history="1">
        <w:r w:rsidRPr="00C85F53">
          <w:rPr>
            <w:rStyle w:val="Hyperlink"/>
          </w:rPr>
          <w:t>http://madison.apl.wisc.edu</w:t>
        </w:r>
      </w:hyperlink>
      <w:r>
        <w:t xml:space="preserve"> </w:t>
      </w:r>
    </w:p>
    <w:p w14:paraId="3D1449DD" w14:textId="77777777" w:rsidR="00936EDB" w:rsidRDefault="00936EDB" w:rsidP="00936EDB">
      <w:pPr>
        <w:pStyle w:val="Bullets1"/>
        <w:ind w:left="360"/>
        <w:contextualSpacing w:val="0"/>
      </w:pPr>
      <w:r>
        <w:t>Open Data Portal (City of Madison):</w:t>
      </w:r>
      <w:r>
        <w:br/>
      </w:r>
      <w:r>
        <w:tab/>
      </w:r>
      <w:hyperlink r:id="rId18" w:history="1">
        <w:r w:rsidR="00686F1F">
          <w:rPr>
            <w:rStyle w:val="Hyperlink"/>
          </w:rPr>
          <w:t>www.cityofmadison.com/data</w:t>
        </w:r>
      </w:hyperlink>
    </w:p>
    <w:p w14:paraId="4E627C39" w14:textId="77777777" w:rsidR="00936EDB" w:rsidRDefault="00936EDB" w:rsidP="00936EDB">
      <w:pPr>
        <w:pStyle w:val="Bullets1"/>
        <w:ind w:left="360"/>
        <w:contextualSpacing w:val="0"/>
      </w:pPr>
      <w:r>
        <w:t>Madison Measures (City of Madison):</w:t>
      </w:r>
      <w:r>
        <w:br/>
      </w:r>
      <w:r>
        <w:tab/>
      </w:r>
      <w:hyperlink r:id="rId19" w:history="1">
        <w:r w:rsidR="00686F1F">
          <w:rPr>
            <w:rStyle w:val="Hyperlink"/>
          </w:rPr>
          <w:t>https://www.cityofmadison.com/finance/documents/MadisonMeasures-2016.pdf</w:t>
        </w:r>
      </w:hyperlink>
    </w:p>
    <w:p w14:paraId="334487DA" w14:textId="77777777" w:rsidR="00936EDB" w:rsidRDefault="00936EDB" w:rsidP="00936EDB">
      <w:pPr>
        <w:pStyle w:val="Bullets1"/>
        <w:ind w:left="360"/>
        <w:contextualSpacing w:val="0"/>
      </w:pPr>
      <w:r>
        <w:t>Census reporter (US Census Bureau):</w:t>
      </w:r>
      <w:r>
        <w:br/>
      </w:r>
      <w:r>
        <w:tab/>
      </w:r>
      <w:hyperlink r:id="rId20" w:history="1">
        <w:r w:rsidRPr="00C85F53">
          <w:rPr>
            <w:rStyle w:val="Hyperlink"/>
          </w:rPr>
          <w:t>http://censusreporter.org/profiles/06000US5502548000-madison-city-dane-county-wi</w:t>
        </w:r>
      </w:hyperlink>
      <w:r>
        <w:t xml:space="preserve"> </w:t>
      </w:r>
    </w:p>
    <w:p w14:paraId="671C744F" w14:textId="77777777" w:rsidR="00936EDB" w:rsidRDefault="00936EDB" w:rsidP="00936EDB"/>
    <w:p w14:paraId="49A6EACB" w14:textId="77777777" w:rsidR="00936EDB" w:rsidRDefault="00936EDB" w:rsidP="005720E6">
      <w:pPr>
        <w:pStyle w:val="Heading3"/>
      </w:pPr>
      <w:r>
        <w:t>Dane County</w:t>
      </w:r>
    </w:p>
    <w:p w14:paraId="238A3D66" w14:textId="77777777" w:rsidR="00936EDB" w:rsidRDefault="00936EDB" w:rsidP="00936EDB">
      <w:pPr>
        <w:pStyle w:val="Bullets1"/>
        <w:ind w:left="360"/>
        <w:contextualSpacing w:val="0"/>
      </w:pPr>
      <w:r>
        <w:t>Geography of Opportunity: A Fair Housing Equity Assessment for Wisconsin’s Capital Region (Capital Area Regional Planning Commission):</w:t>
      </w:r>
      <w:r>
        <w:br/>
      </w:r>
      <w:r>
        <w:tab/>
      </w:r>
      <w:hyperlink r:id="rId21" w:history="1">
        <w:r w:rsidRPr="00C85F53">
          <w:rPr>
            <w:rStyle w:val="Hyperlink"/>
          </w:rPr>
          <w:t>www.capitalarearpc.org</w:t>
        </w:r>
      </w:hyperlink>
      <w:r>
        <w:t xml:space="preserve"> </w:t>
      </w:r>
    </w:p>
    <w:p w14:paraId="096228C2" w14:textId="77777777" w:rsidR="00936EDB" w:rsidRDefault="00936EDB" w:rsidP="00936EDB">
      <w:pPr>
        <w:pStyle w:val="Bullets1"/>
        <w:ind w:left="360"/>
        <w:contextualSpacing w:val="0"/>
      </w:pPr>
      <w:r>
        <w:t>Race to Equity report (Wisconsin Council on Children and Families):</w:t>
      </w:r>
      <w:r>
        <w:br/>
      </w:r>
      <w:r>
        <w:tab/>
      </w:r>
      <w:hyperlink r:id="rId22" w:history="1">
        <w:r w:rsidRPr="00C85F53">
          <w:rPr>
            <w:rStyle w:val="Hyperlink"/>
          </w:rPr>
          <w:t>http://racetoequity.net</w:t>
        </w:r>
      </w:hyperlink>
      <w:r>
        <w:t xml:space="preserve"> </w:t>
      </w:r>
    </w:p>
    <w:p w14:paraId="15C23E85" w14:textId="77777777" w:rsidR="00936EDB" w:rsidRDefault="00936EDB" w:rsidP="00936EDB">
      <w:pPr>
        <w:pStyle w:val="Bullets1"/>
        <w:ind w:left="360"/>
        <w:contextualSpacing w:val="0"/>
      </w:pPr>
      <w:r>
        <w:t xml:space="preserve">Healthy Dane (Public Health Madison &amp; Dane County and area healthcare organizations): </w:t>
      </w:r>
      <w:r>
        <w:tab/>
      </w:r>
      <w:hyperlink r:id="rId23" w:history="1">
        <w:r w:rsidRPr="00C85F53">
          <w:rPr>
            <w:rStyle w:val="Hyperlink"/>
          </w:rPr>
          <w:t>www.healthydane.org</w:t>
        </w:r>
      </w:hyperlink>
      <w:r>
        <w:t xml:space="preserve"> </w:t>
      </w:r>
    </w:p>
    <w:p w14:paraId="57E535F4" w14:textId="77777777" w:rsidR="00936EDB" w:rsidRDefault="00936EDB" w:rsidP="00936EDB">
      <w:pPr>
        <w:pStyle w:val="Bullets1"/>
        <w:ind w:left="360"/>
        <w:contextualSpacing w:val="0"/>
      </w:pPr>
      <w:r>
        <w:t xml:space="preserve">Dane Demographics Brief (UW Applied Population Lab and UW-Extension): </w:t>
      </w:r>
      <w:r>
        <w:tab/>
      </w:r>
      <w:hyperlink r:id="rId24" w:history="1">
        <w:r w:rsidRPr="00C85F53">
          <w:rPr>
            <w:rStyle w:val="Hyperlink"/>
          </w:rPr>
          <w:t>www.apl.wisc.edu/publications/Dane_County_Demographics_Brief_2014.pdf</w:t>
        </w:r>
      </w:hyperlink>
      <w:r>
        <w:t xml:space="preserve"> </w:t>
      </w:r>
    </w:p>
    <w:p w14:paraId="0F53AFFB" w14:textId="77777777" w:rsidR="00936EDB" w:rsidRDefault="00936EDB" w:rsidP="00936EDB"/>
    <w:p w14:paraId="1892D799" w14:textId="77777777" w:rsidR="00936EDB" w:rsidRDefault="00936EDB" w:rsidP="005720E6">
      <w:pPr>
        <w:pStyle w:val="Heading3"/>
      </w:pPr>
      <w:r>
        <w:t>State of Wisconsin</w:t>
      </w:r>
    </w:p>
    <w:p w14:paraId="5465D0E3" w14:textId="77777777" w:rsidR="00936EDB" w:rsidRDefault="00936EDB" w:rsidP="00936EDB">
      <w:pPr>
        <w:pStyle w:val="Bullets1"/>
        <w:ind w:left="360"/>
        <w:contextualSpacing w:val="0"/>
      </w:pPr>
      <w:r>
        <w:t xml:space="preserve">Wisconsin </w:t>
      </w:r>
      <w:proofErr w:type="spellStart"/>
      <w:r>
        <w:t>Quickfacts</w:t>
      </w:r>
      <w:proofErr w:type="spellEnd"/>
      <w:r>
        <w:t xml:space="preserve"> (US Census):</w:t>
      </w:r>
      <w:r>
        <w:br/>
      </w:r>
      <w:r>
        <w:tab/>
      </w:r>
      <w:hyperlink r:id="rId25" w:history="1">
        <w:r w:rsidR="00BD3BC5">
          <w:rPr>
            <w:rStyle w:val="Hyperlink"/>
          </w:rPr>
          <w:t>U.S. Census Bureau QuickFacts: United States</w:t>
        </w:r>
      </w:hyperlink>
      <w:r>
        <w:t xml:space="preserve"> </w:t>
      </w:r>
    </w:p>
    <w:p w14:paraId="610B792B" w14:textId="77777777" w:rsidR="00936EDB" w:rsidRDefault="00936EDB" w:rsidP="00936EDB">
      <w:pPr>
        <w:pStyle w:val="Bullets1"/>
        <w:ind w:left="360"/>
        <w:contextualSpacing w:val="0"/>
      </w:pPr>
      <w:r>
        <w:t xml:space="preserve">Demographics Services Center (WI Dept of Administration): </w:t>
      </w:r>
      <w:r>
        <w:tab/>
      </w:r>
      <w:r w:rsidR="00BD3BC5">
        <w:br/>
      </w:r>
      <w:hyperlink r:id="rId26" w:history="1">
        <w:r w:rsidR="00BD3BC5">
          <w:rPr>
            <w:rStyle w:val="Hyperlink"/>
          </w:rPr>
          <w:t>DOA Demographic Services Center (wi.gov)</w:t>
        </w:r>
      </w:hyperlink>
    </w:p>
    <w:p w14:paraId="10344542" w14:textId="77777777" w:rsidR="00936EDB" w:rsidRDefault="00936EDB" w:rsidP="00936EDB">
      <w:pPr>
        <w:pStyle w:val="Bullets1"/>
        <w:ind w:left="360"/>
        <w:contextualSpacing w:val="0"/>
      </w:pPr>
      <w:r>
        <w:t>Applied Population Laboratory (UW-Madison):</w:t>
      </w:r>
      <w:r>
        <w:br/>
      </w:r>
      <w:r>
        <w:tab/>
      </w:r>
      <w:hyperlink r:id="rId27" w:history="1">
        <w:r w:rsidRPr="00C85F53">
          <w:rPr>
            <w:rStyle w:val="Hyperlink"/>
          </w:rPr>
          <w:t>www.apl.wisc.edu/data.php</w:t>
        </w:r>
      </w:hyperlink>
      <w:r>
        <w:t xml:space="preserve"> </w:t>
      </w:r>
    </w:p>
    <w:p w14:paraId="4051B843" w14:textId="77777777" w:rsidR="00936EDB" w:rsidRDefault="00936EDB" w:rsidP="00936EDB"/>
    <w:p w14:paraId="1A16C087" w14:textId="77777777" w:rsidR="00936EDB" w:rsidRDefault="00936EDB" w:rsidP="005720E6">
      <w:pPr>
        <w:pStyle w:val="Heading3"/>
      </w:pPr>
      <w:r>
        <w:t>Federal</w:t>
      </w:r>
    </w:p>
    <w:p w14:paraId="75E4BAE1" w14:textId="77777777" w:rsidR="00936EDB" w:rsidRDefault="00BD3BC5" w:rsidP="00936EDB">
      <w:pPr>
        <w:pStyle w:val="Bullets1"/>
        <w:ind w:left="360"/>
        <w:contextualSpacing w:val="0"/>
      </w:pPr>
      <w:r>
        <w:t>US Census</w:t>
      </w:r>
      <w:r w:rsidR="00936EDB">
        <w:t>:</w:t>
      </w:r>
      <w:r w:rsidR="00936EDB">
        <w:br/>
      </w:r>
      <w:r w:rsidR="00936EDB">
        <w:tab/>
      </w:r>
      <w:hyperlink r:id="rId28" w:history="1">
        <w:r>
          <w:rPr>
            <w:rStyle w:val="Hyperlink"/>
          </w:rPr>
          <w:t>Explore Census Data</w:t>
        </w:r>
      </w:hyperlink>
    </w:p>
    <w:p w14:paraId="62E240A6" w14:textId="77777777" w:rsidR="00936EDB" w:rsidRDefault="00936EDB" w:rsidP="00936EDB">
      <w:pPr>
        <w:pStyle w:val="Bullets1"/>
        <w:ind w:left="360"/>
        <w:contextualSpacing w:val="0"/>
      </w:pPr>
      <w:r>
        <w:t>2010 Census Gateway (US Census):</w:t>
      </w:r>
      <w:r>
        <w:br/>
      </w:r>
      <w:r>
        <w:tab/>
      </w:r>
      <w:hyperlink r:id="rId29" w:history="1">
        <w:r w:rsidRPr="00C85F53">
          <w:rPr>
            <w:rStyle w:val="Hyperlink"/>
          </w:rPr>
          <w:t>www.census.gov/2010census</w:t>
        </w:r>
      </w:hyperlink>
      <w:r>
        <w:t xml:space="preserve"> </w:t>
      </w:r>
    </w:p>
    <w:p w14:paraId="1CD70456" w14:textId="77777777" w:rsidR="00936EDB" w:rsidRDefault="00936EDB" w:rsidP="00936EDB"/>
    <w:p w14:paraId="7FCE1D85" w14:textId="77777777" w:rsidR="00936EDB" w:rsidRDefault="00936EDB" w:rsidP="00936EDB">
      <w:pPr>
        <w:pStyle w:val="Heading2"/>
      </w:pPr>
      <w:r>
        <w:br w:type="page"/>
      </w:r>
      <w:r>
        <w:lastRenderedPageBreak/>
        <w:t>City of Madison Racial Equity and Social Justice Community Engagement Continuum</w:t>
      </w:r>
    </w:p>
    <w:p w14:paraId="214F860F" w14:textId="77777777" w:rsidR="00936EDB" w:rsidRDefault="00936EDB" w:rsidP="00936EDB"/>
    <w:p w14:paraId="02D6A1FA" w14:textId="77777777" w:rsidR="00936EDB" w:rsidRPr="00936EDB" w:rsidRDefault="00936EDB" w:rsidP="00936EDB">
      <w:pPr>
        <w:rPr>
          <w:sz w:val="16"/>
          <w:szCs w:val="16"/>
        </w:rPr>
      </w:pPr>
      <w:r w:rsidRPr="00936EDB">
        <w:rPr>
          <w:sz w:val="16"/>
          <w:szCs w:val="16"/>
        </w:rPr>
        <w:t xml:space="preserve">Adapted from </w:t>
      </w:r>
      <w:r w:rsidRPr="00936EDB">
        <w:rPr>
          <w:i/>
          <w:sz w:val="16"/>
          <w:szCs w:val="16"/>
        </w:rPr>
        <w:t>Community Engagement Guide: A tool to advance Equity &amp; Social Justice in King County</w:t>
      </w:r>
    </w:p>
    <w:p w14:paraId="7F10B3F5" w14:textId="77777777" w:rsidR="00936EDB" w:rsidRDefault="00936EDB" w:rsidP="00936EDB"/>
    <w:p w14:paraId="3ED4AA6E" w14:textId="77777777" w:rsidR="00936EDB" w:rsidRDefault="00936EDB" w:rsidP="00936EDB">
      <w:r>
        <w:t xml:space="preserve">The continuum provides details, </w:t>
      </w:r>
      <w:proofErr w:type="gramStart"/>
      <w:r>
        <w:t>characteristics</w:t>
      </w:r>
      <w:proofErr w:type="gramEnd"/>
      <w:r>
        <w:t xml:space="preserve"> and strategies for five levels of community engagement. The continuum shows a range of actions from county-led information sharing that tends to be shorter-term to longer-term community-led activities. The continuum can be used for both simple and complex efforts. As a project develops, the level of community engagement may need to change to meet changing needs and objectives. </w:t>
      </w:r>
    </w:p>
    <w:p w14:paraId="7F9B0211" w14:textId="77777777" w:rsidR="00936EDB" w:rsidRDefault="00936EDB" w:rsidP="00936EDB"/>
    <w:p w14:paraId="78AB4AA5" w14:textId="77777777" w:rsidR="00936EDB" w:rsidRDefault="00936EDB" w:rsidP="00936EDB">
      <w:r w:rsidRPr="00936EDB">
        <w:t>The level of engagement will depend on various factors, including program goals, time constraints, level of program and community readiness, and capacity and resources. There is no one right level of engagement, but considering the range of engagement and its implications on your work is a key step in promoting community participation and building community trust. Regardless of the level of engagement, the role of both the City of Madison and community partners as part of the engagement process should always be clearly defined.</w:t>
      </w:r>
    </w:p>
    <w:p w14:paraId="5E5BA189" w14:textId="77777777" w:rsidR="00936EDB" w:rsidRDefault="00936EDB" w:rsidP="00936ED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870"/>
        <w:gridCol w:w="1870"/>
        <w:gridCol w:w="1870"/>
        <w:gridCol w:w="1870"/>
        <w:gridCol w:w="1870"/>
      </w:tblGrid>
      <w:tr w:rsidR="00936EDB" w:rsidRPr="00936EDB" w14:paraId="4A751EEC" w14:textId="77777777" w:rsidTr="005720E6">
        <w:trPr>
          <w:trHeight w:val="173"/>
        </w:trPr>
        <w:tc>
          <w:tcPr>
            <w:tcW w:w="5000" w:type="pct"/>
            <w:gridSpan w:val="5"/>
          </w:tcPr>
          <w:p w14:paraId="7C50FFE0" w14:textId="77777777" w:rsidR="00936EDB" w:rsidRPr="00936EDB" w:rsidRDefault="00936EDB" w:rsidP="00936EDB">
            <w:pPr>
              <w:rPr>
                <w:b/>
                <w:sz w:val="16"/>
                <w:szCs w:val="16"/>
              </w:rPr>
            </w:pPr>
            <w:r w:rsidRPr="00936EDB">
              <w:rPr>
                <w:b/>
                <w:sz w:val="16"/>
                <w:szCs w:val="16"/>
              </w:rPr>
              <w:t>Levels of Engagement</w:t>
            </w:r>
          </w:p>
        </w:tc>
      </w:tr>
      <w:tr w:rsidR="00936EDB" w:rsidRPr="00936EDB" w14:paraId="683479F4" w14:textId="77777777" w:rsidTr="005720E6">
        <w:tc>
          <w:tcPr>
            <w:tcW w:w="1000" w:type="pct"/>
            <w:shd w:val="clear" w:color="auto" w:fill="FABF8F"/>
          </w:tcPr>
          <w:p w14:paraId="0A3028F7" w14:textId="77777777" w:rsidR="00936EDB" w:rsidRPr="00936EDB" w:rsidRDefault="00936EDB" w:rsidP="00936EDB">
            <w:pPr>
              <w:jc w:val="center"/>
              <w:rPr>
                <w:b/>
                <w:sz w:val="16"/>
                <w:szCs w:val="16"/>
              </w:rPr>
            </w:pPr>
            <w:r w:rsidRPr="00936EDB">
              <w:rPr>
                <w:b/>
                <w:sz w:val="16"/>
                <w:szCs w:val="16"/>
              </w:rPr>
              <w:t>City Informs</w:t>
            </w:r>
          </w:p>
          <w:p w14:paraId="74A04E6A" w14:textId="77777777" w:rsidR="00936EDB" w:rsidRPr="00936EDB" w:rsidRDefault="00936EDB" w:rsidP="00936EDB">
            <w:pPr>
              <w:rPr>
                <w:sz w:val="16"/>
                <w:szCs w:val="16"/>
              </w:rPr>
            </w:pPr>
            <w:r w:rsidRPr="00936EDB">
              <w:rPr>
                <w:sz w:val="16"/>
                <w:szCs w:val="16"/>
              </w:rPr>
              <w:t xml:space="preserve">City of Madison initiates an effort, coordinates with </w:t>
            </w:r>
            <w:proofErr w:type="gramStart"/>
            <w:r w:rsidRPr="00936EDB">
              <w:rPr>
                <w:sz w:val="16"/>
                <w:szCs w:val="16"/>
              </w:rPr>
              <w:t>departments</w:t>
            </w:r>
            <w:proofErr w:type="gramEnd"/>
            <w:r w:rsidRPr="00936EDB">
              <w:rPr>
                <w:sz w:val="16"/>
                <w:szCs w:val="16"/>
              </w:rPr>
              <w:t xml:space="preserve"> and uses a variety of channels to inform community to take action</w:t>
            </w:r>
          </w:p>
        </w:tc>
        <w:tc>
          <w:tcPr>
            <w:tcW w:w="1000" w:type="pct"/>
            <w:shd w:val="clear" w:color="auto" w:fill="B6DDE8"/>
          </w:tcPr>
          <w:p w14:paraId="44ED2BAC" w14:textId="77777777" w:rsidR="00936EDB" w:rsidRPr="00936EDB" w:rsidRDefault="00936EDB" w:rsidP="00936EDB">
            <w:pPr>
              <w:jc w:val="center"/>
              <w:rPr>
                <w:b/>
                <w:sz w:val="16"/>
                <w:szCs w:val="16"/>
              </w:rPr>
            </w:pPr>
            <w:r w:rsidRPr="00936EDB">
              <w:rPr>
                <w:b/>
                <w:sz w:val="16"/>
                <w:szCs w:val="16"/>
              </w:rPr>
              <w:t>City Consults</w:t>
            </w:r>
          </w:p>
          <w:p w14:paraId="59B1465E" w14:textId="77777777" w:rsidR="00936EDB" w:rsidRPr="00936EDB" w:rsidRDefault="00936EDB" w:rsidP="00936EDB">
            <w:pPr>
              <w:rPr>
                <w:sz w:val="16"/>
                <w:szCs w:val="16"/>
              </w:rPr>
            </w:pPr>
            <w:r w:rsidRPr="00936EDB">
              <w:rPr>
                <w:sz w:val="16"/>
                <w:szCs w:val="16"/>
              </w:rPr>
              <w:t>City of Madison gathers information from the community to inform city-led projects</w:t>
            </w:r>
          </w:p>
        </w:tc>
        <w:tc>
          <w:tcPr>
            <w:tcW w:w="1000" w:type="pct"/>
            <w:shd w:val="clear" w:color="auto" w:fill="CCC0D9"/>
          </w:tcPr>
          <w:p w14:paraId="00E558AC" w14:textId="77777777" w:rsidR="00936EDB" w:rsidRPr="00936EDB" w:rsidRDefault="00936EDB" w:rsidP="00936EDB">
            <w:pPr>
              <w:jc w:val="center"/>
              <w:rPr>
                <w:b/>
                <w:sz w:val="16"/>
                <w:szCs w:val="16"/>
              </w:rPr>
            </w:pPr>
            <w:r w:rsidRPr="00936EDB">
              <w:rPr>
                <w:b/>
                <w:sz w:val="16"/>
                <w:szCs w:val="16"/>
              </w:rPr>
              <w:t xml:space="preserve">City engages in </w:t>
            </w:r>
            <w:proofErr w:type="gramStart"/>
            <w:r w:rsidRPr="00936EDB">
              <w:rPr>
                <w:b/>
                <w:sz w:val="16"/>
                <w:szCs w:val="16"/>
              </w:rPr>
              <w:t>dialogue</w:t>
            </w:r>
            <w:proofErr w:type="gramEnd"/>
          </w:p>
          <w:p w14:paraId="79876DC3" w14:textId="77777777" w:rsidR="00936EDB" w:rsidRPr="00936EDB" w:rsidRDefault="00936EDB" w:rsidP="00936EDB">
            <w:pPr>
              <w:rPr>
                <w:sz w:val="16"/>
                <w:szCs w:val="16"/>
              </w:rPr>
            </w:pPr>
            <w:r w:rsidRPr="00936EDB">
              <w:rPr>
                <w:sz w:val="16"/>
                <w:szCs w:val="16"/>
              </w:rPr>
              <w:t>City of Madison engages community members to shape city priorities and plans</w:t>
            </w:r>
          </w:p>
        </w:tc>
        <w:tc>
          <w:tcPr>
            <w:tcW w:w="1000" w:type="pct"/>
            <w:shd w:val="clear" w:color="auto" w:fill="FFFF99"/>
          </w:tcPr>
          <w:p w14:paraId="5B8AC348" w14:textId="77777777" w:rsidR="00936EDB" w:rsidRPr="00936EDB" w:rsidRDefault="00936EDB" w:rsidP="00936EDB">
            <w:pPr>
              <w:jc w:val="center"/>
              <w:rPr>
                <w:b/>
                <w:sz w:val="16"/>
                <w:szCs w:val="16"/>
              </w:rPr>
            </w:pPr>
            <w:r w:rsidRPr="00936EDB">
              <w:rPr>
                <w:b/>
                <w:sz w:val="16"/>
                <w:szCs w:val="16"/>
              </w:rPr>
              <w:t xml:space="preserve">City and community </w:t>
            </w:r>
            <w:r w:rsidRPr="00936EDB">
              <w:rPr>
                <w:sz w:val="16"/>
                <w:szCs w:val="16"/>
              </w:rPr>
              <w:t>work together</w:t>
            </w:r>
          </w:p>
          <w:p w14:paraId="757286AE" w14:textId="77777777" w:rsidR="00936EDB" w:rsidRPr="00936EDB" w:rsidRDefault="00936EDB" w:rsidP="00936EDB">
            <w:pPr>
              <w:rPr>
                <w:sz w:val="16"/>
                <w:szCs w:val="16"/>
              </w:rPr>
            </w:pPr>
            <w:r w:rsidRPr="00936EDB">
              <w:rPr>
                <w:sz w:val="16"/>
                <w:szCs w:val="16"/>
              </w:rPr>
              <w:t>Community and City of Madison share in decision-making to co-create solutions together</w:t>
            </w:r>
          </w:p>
        </w:tc>
        <w:tc>
          <w:tcPr>
            <w:tcW w:w="1000" w:type="pct"/>
            <w:shd w:val="clear" w:color="auto" w:fill="D6E3BC"/>
          </w:tcPr>
          <w:p w14:paraId="45A5C622" w14:textId="77777777" w:rsidR="00936EDB" w:rsidRPr="00936EDB" w:rsidRDefault="00936EDB" w:rsidP="00936EDB">
            <w:pPr>
              <w:jc w:val="center"/>
              <w:rPr>
                <w:b/>
                <w:sz w:val="16"/>
                <w:szCs w:val="16"/>
              </w:rPr>
            </w:pPr>
            <w:r w:rsidRPr="00936EDB">
              <w:rPr>
                <w:b/>
                <w:sz w:val="16"/>
                <w:szCs w:val="16"/>
              </w:rPr>
              <w:t>Community</w:t>
            </w:r>
            <w:r w:rsidRPr="00936EDB">
              <w:rPr>
                <w:sz w:val="16"/>
                <w:szCs w:val="16"/>
              </w:rPr>
              <w:t xml:space="preserve"> directs </w:t>
            </w:r>
            <w:proofErr w:type="gramStart"/>
            <w:r w:rsidRPr="00936EDB">
              <w:rPr>
                <w:sz w:val="16"/>
                <w:szCs w:val="16"/>
              </w:rPr>
              <w:t>action</w:t>
            </w:r>
            <w:proofErr w:type="gramEnd"/>
          </w:p>
          <w:p w14:paraId="03AEE930" w14:textId="77777777" w:rsidR="00936EDB" w:rsidRPr="00936EDB" w:rsidRDefault="00936EDB" w:rsidP="00936EDB">
            <w:pPr>
              <w:rPr>
                <w:sz w:val="16"/>
                <w:szCs w:val="16"/>
              </w:rPr>
            </w:pPr>
            <w:r w:rsidRPr="00936EDB">
              <w:rPr>
                <w:sz w:val="16"/>
                <w:szCs w:val="16"/>
              </w:rPr>
              <w:t>Community initiates and directs strategy and action with participation and technical assistance from the City of Madison</w:t>
            </w:r>
          </w:p>
        </w:tc>
      </w:tr>
      <w:tr w:rsidR="00936EDB" w:rsidRPr="00936EDB" w14:paraId="27E67CE4" w14:textId="77777777" w:rsidTr="005720E6">
        <w:tc>
          <w:tcPr>
            <w:tcW w:w="5000" w:type="pct"/>
            <w:gridSpan w:val="5"/>
            <w:shd w:val="clear" w:color="auto" w:fill="FFFFFF"/>
          </w:tcPr>
          <w:p w14:paraId="4037633A" w14:textId="77777777" w:rsidR="00936EDB" w:rsidRPr="00936EDB" w:rsidRDefault="00936EDB" w:rsidP="00936EDB">
            <w:pPr>
              <w:rPr>
                <w:b/>
                <w:sz w:val="16"/>
                <w:szCs w:val="16"/>
              </w:rPr>
            </w:pPr>
            <w:r w:rsidRPr="00936EDB">
              <w:rPr>
                <w:b/>
                <w:sz w:val="16"/>
                <w:szCs w:val="16"/>
              </w:rPr>
              <w:t>Characteristics of Engagement</w:t>
            </w:r>
          </w:p>
        </w:tc>
      </w:tr>
      <w:tr w:rsidR="00936EDB" w:rsidRPr="00936EDB" w14:paraId="0718616C" w14:textId="77777777" w:rsidTr="005720E6">
        <w:tc>
          <w:tcPr>
            <w:tcW w:w="1000" w:type="pct"/>
            <w:shd w:val="clear" w:color="auto" w:fill="FABF8F"/>
          </w:tcPr>
          <w:p w14:paraId="505201FB" w14:textId="77777777" w:rsidR="00936EDB" w:rsidRPr="005720E6" w:rsidRDefault="00936EDB" w:rsidP="005720E6">
            <w:pPr>
              <w:pStyle w:val="Bullets1"/>
              <w:ind w:left="180" w:hanging="180"/>
              <w:rPr>
                <w:sz w:val="16"/>
                <w:szCs w:val="16"/>
              </w:rPr>
            </w:pPr>
            <w:r w:rsidRPr="005720E6">
              <w:rPr>
                <w:sz w:val="16"/>
                <w:szCs w:val="16"/>
              </w:rPr>
              <w:t>Primarily one-way channel of communication</w:t>
            </w:r>
          </w:p>
          <w:p w14:paraId="7522DB23" w14:textId="77777777" w:rsidR="00936EDB" w:rsidRPr="005720E6" w:rsidRDefault="00936EDB" w:rsidP="005720E6">
            <w:pPr>
              <w:pStyle w:val="Bullets1"/>
              <w:ind w:left="180" w:hanging="180"/>
              <w:rPr>
                <w:sz w:val="16"/>
                <w:szCs w:val="16"/>
              </w:rPr>
            </w:pPr>
            <w:r w:rsidRPr="005720E6">
              <w:rPr>
                <w:sz w:val="16"/>
                <w:szCs w:val="16"/>
              </w:rPr>
              <w:t>One interaction</w:t>
            </w:r>
          </w:p>
          <w:p w14:paraId="553DCF91" w14:textId="77777777" w:rsidR="00936EDB" w:rsidRPr="005720E6" w:rsidRDefault="00936EDB" w:rsidP="005720E6">
            <w:pPr>
              <w:pStyle w:val="Bullets1"/>
              <w:ind w:left="180" w:hanging="180"/>
              <w:rPr>
                <w:sz w:val="16"/>
                <w:szCs w:val="16"/>
              </w:rPr>
            </w:pPr>
            <w:r w:rsidRPr="005720E6">
              <w:rPr>
                <w:sz w:val="16"/>
                <w:szCs w:val="16"/>
              </w:rPr>
              <w:t>Term-limited to event</w:t>
            </w:r>
          </w:p>
          <w:p w14:paraId="3F50BF46" w14:textId="77777777" w:rsidR="00936EDB" w:rsidRPr="005720E6" w:rsidRDefault="00936EDB" w:rsidP="005720E6">
            <w:pPr>
              <w:pStyle w:val="Bullets1"/>
              <w:ind w:left="180" w:hanging="180"/>
              <w:rPr>
                <w:sz w:val="16"/>
                <w:szCs w:val="16"/>
              </w:rPr>
            </w:pPr>
            <w:r w:rsidRPr="005720E6">
              <w:rPr>
                <w:sz w:val="16"/>
                <w:szCs w:val="16"/>
              </w:rPr>
              <w:t>Addresses immediate need of City and community</w:t>
            </w:r>
          </w:p>
        </w:tc>
        <w:tc>
          <w:tcPr>
            <w:tcW w:w="1000" w:type="pct"/>
            <w:shd w:val="clear" w:color="auto" w:fill="B6DDE8"/>
          </w:tcPr>
          <w:p w14:paraId="17C6B2DB" w14:textId="77777777" w:rsidR="00936EDB" w:rsidRPr="005720E6" w:rsidRDefault="00936EDB" w:rsidP="005720E6">
            <w:pPr>
              <w:pStyle w:val="Bullets1"/>
              <w:ind w:left="180" w:hanging="180"/>
              <w:rPr>
                <w:sz w:val="16"/>
                <w:szCs w:val="16"/>
              </w:rPr>
            </w:pPr>
            <w:r w:rsidRPr="005720E6">
              <w:rPr>
                <w:sz w:val="16"/>
                <w:szCs w:val="16"/>
              </w:rPr>
              <w:t>Primarily one-way channel of communication</w:t>
            </w:r>
          </w:p>
          <w:p w14:paraId="3CC8278B" w14:textId="77777777" w:rsidR="00936EDB" w:rsidRPr="005720E6" w:rsidRDefault="00936EDB" w:rsidP="005720E6">
            <w:pPr>
              <w:pStyle w:val="Bullets1"/>
              <w:ind w:left="180" w:hanging="180"/>
              <w:rPr>
                <w:sz w:val="16"/>
                <w:szCs w:val="16"/>
              </w:rPr>
            </w:pPr>
            <w:r w:rsidRPr="005720E6">
              <w:rPr>
                <w:sz w:val="16"/>
                <w:szCs w:val="16"/>
              </w:rPr>
              <w:t>One to multiple interactions</w:t>
            </w:r>
          </w:p>
          <w:p w14:paraId="65A1CADF" w14:textId="77777777" w:rsidR="00936EDB" w:rsidRPr="005720E6" w:rsidRDefault="00936EDB" w:rsidP="005720E6">
            <w:pPr>
              <w:pStyle w:val="Bullets1"/>
              <w:ind w:left="180" w:hanging="180"/>
              <w:rPr>
                <w:sz w:val="16"/>
                <w:szCs w:val="16"/>
              </w:rPr>
            </w:pPr>
            <w:r w:rsidRPr="005720E6">
              <w:rPr>
                <w:sz w:val="16"/>
                <w:szCs w:val="16"/>
              </w:rPr>
              <w:t>Short to medium-term</w:t>
            </w:r>
          </w:p>
          <w:p w14:paraId="0AF0C2E1" w14:textId="77777777" w:rsidR="00936EDB" w:rsidRPr="005720E6" w:rsidRDefault="00936EDB" w:rsidP="005720E6">
            <w:pPr>
              <w:pStyle w:val="Bullets1"/>
              <w:ind w:left="180" w:hanging="180"/>
              <w:rPr>
                <w:sz w:val="16"/>
                <w:szCs w:val="16"/>
              </w:rPr>
            </w:pPr>
            <w:r w:rsidRPr="005720E6">
              <w:rPr>
                <w:sz w:val="16"/>
                <w:szCs w:val="16"/>
              </w:rPr>
              <w:t>Shapes and informs city projects</w:t>
            </w:r>
          </w:p>
        </w:tc>
        <w:tc>
          <w:tcPr>
            <w:tcW w:w="1000" w:type="pct"/>
            <w:shd w:val="clear" w:color="auto" w:fill="CCC0D9"/>
          </w:tcPr>
          <w:p w14:paraId="5170DA80" w14:textId="77777777" w:rsidR="00936EDB" w:rsidRPr="005720E6" w:rsidRDefault="00936EDB" w:rsidP="005720E6">
            <w:pPr>
              <w:pStyle w:val="Bullets1"/>
              <w:ind w:left="180" w:hanging="180"/>
              <w:rPr>
                <w:sz w:val="16"/>
                <w:szCs w:val="16"/>
              </w:rPr>
            </w:pPr>
            <w:r w:rsidRPr="005720E6">
              <w:rPr>
                <w:sz w:val="16"/>
                <w:szCs w:val="16"/>
              </w:rPr>
              <w:t>Two-way channel of communication</w:t>
            </w:r>
          </w:p>
          <w:p w14:paraId="717B3325" w14:textId="77777777" w:rsidR="00936EDB" w:rsidRPr="005720E6" w:rsidRDefault="00936EDB" w:rsidP="005720E6">
            <w:pPr>
              <w:pStyle w:val="Bullets1"/>
              <w:ind w:left="180" w:hanging="180"/>
              <w:rPr>
                <w:sz w:val="16"/>
                <w:szCs w:val="16"/>
              </w:rPr>
            </w:pPr>
            <w:r w:rsidRPr="005720E6">
              <w:rPr>
                <w:sz w:val="16"/>
                <w:szCs w:val="16"/>
              </w:rPr>
              <w:t>Multiple interactions</w:t>
            </w:r>
          </w:p>
          <w:p w14:paraId="1E65F9B2" w14:textId="77777777" w:rsidR="00936EDB" w:rsidRPr="005720E6" w:rsidRDefault="00936EDB" w:rsidP="005720E6">
            <w:pPr>
              <w:pStyle w:val="Bullets1"/>
              <w:ind w:left="180" w:hanging="180"/>
              <w:rPr>
                <w:sz w:val="16"/>
                <w:szCs w:val="16"/>
              </w:rPr>
            </w:pPr>
            <w:r w:rsidRPr="005720E6">
              <w:rPr>
                <w:sz w:val="16"/>
                <w:szCs w:val="16"/>
              </w:rPr>
              <w:t>Medium to long-term</w:t>
            </w:r>
          </w:p>
          <w:p w14:paraId="4928E0D4" w14:textId="77777777" w:rsidR="00936EDB" w:rsidRPr="005720E6" w:rsidRDefault="00936EDB" w:rsidP="005720E6">
            <w:pPr>
              <w:pStyle w:val="Bullets1"/>
              <w:ind w:left="180" w:hanging="180"/>
              <w:rPr>
                <w:sz w:val="16"/>
                <w:szCs w:val="16"/>
              </w:rPr>
            </w:pPr>
            <w:r w:rsidRPr="005720E6">
              <w:rPr>
                <w:sz w:val="16"/>
                <w:szCs w:val="16"/>
              </w:rPr>
              <w:t>Advancement of solutions to complex problems</w:t>
            </w:r>
          </w:p>
        </w:tc>
        <w:tc>
          <w:tcPr>
            <w:tcW w:w="1000" w:type="pct"/>
            <w:shd w:val="clear" w:color="auto" w:fill="FFFF99"/>
          </w:tcPr>
          <w:p w14:paraId="40460393" w14:textId="77777777" w:rsidR="00936EDB" w:rsidRPr="005720E6" w:rsidRDefault="00936EDB" w:rsidP="005720E6">
            <w:pPr>
              <w:pStyle w:val="Bullets1"/>
              <w:ind w:left="180" w:hanging="180"/>
              <w:rPr>
                <w:sz w:val="16"/>
                <w:szCs w:val="16"/>
              </w:rPr>
            </w:pPr>
            <w:r w:rsidRPr="005720E6">
              <w:rPr>
                <w:sz w:val="16"/>
                <w:szCs w:val="16"/>
              </w:rPr>
              <w:t>Two-way channel of communication</w:t>
            </w:r>
          </w:p>
          <w:p w14:paraId="59040115" w14:textId="77777777" w:rsidR="00936EDB" w:rsidRPr="005720E6" w:rsidRDefault="00936EDB" w:rsidP="005720E6">
            <w:pPr>
              <w:pStyle w:val="Bullets1"/>
              <w:ind w:left="180" w:hanging="180"/>
              <w:rPr>
                <w:sz w:val="16"/>
                <w:szCs w:val="16"/>
              </w:rPr>
            </w:pPr>
            <w:r w:rsidRPr="005720E6">
              <w:rPr>
                <w:sz w:val="16"/>
                <w:szCs w:val="16"/>
              </w:rPr>
              <w:t>Multiple interactions</w:t>
            </w:r>
          </w:p>
          <w:p w14:paraId="09AA64F0" w14:textId="77777777" w:rsidR="00936EDB" w:rsidRPr="005720E6" w:rsidRDefault="00936EDB" w:rsidP="005720E6">
            <w:pPr>
              <w:pStyle w:val="Bullets1"/>
              <w:ind w:left="180" w:hanging="180"/>
              <w:rPr>
                <w:sz w:val="16"/>
                <w:szCs w:val="16"/>
              </w:rPr>
            </w:pPr>
            <w:r w:rsidRPr="005720E6">
              <w:rPr>
                <w:sz w:val="16"/>
                <w:szCs w:val="16"/>
              </w:rPr>
              <w:t>Medium to long-term</w:t>
            </w:r>
          </w:p>
          <w:p w14:paraId="68EF0AA6" w14:textId="77777777" w:rsidR="00936EDB" w:rsidRPr="005720E6" w:rsidRDefault="00936EDB" w:rsidP="005720E6">
            <w:pPr>
              <w:pStyle w:val="Bullets1"/>
              <w:ind w:left="180" w:hanging="180"/>
              <w:rPr>
                <w:sz w:val="16"/>
                <w:szCs w:val="16"/>
              </w:rPr>
            </w:pPr>
            <w:r w:rsidRPr="005720E6">
              <w:rPr>
                <w:sz w:val="16"/>
                <w:szCs w:val="16"/>
              </w:rPr>
              <w:t>Advancement of solutions to complex problems</w:t>
            </w:r>
          </w:p>
        </w:tc>
        <w:tc>
          <w:tcPr>
            <w:tcW w:w="1000" w:type="pct"/>
            <w:shd w:val="clear" w:color="auto" w:fill="D6E3BC"/>
          </w:tcPr>
          <w:p w14:paraId="35787CBD" w14:textId="77777777" w:rsidR="00936EDB" w:rsidRPr="005720E6" w:rsidRDefault="00936EDB" w:rsidP="005720E6">
            <w:pPr>
              <w:pStyle w:val="Bullets1"/>
              <w:ind w:left="180" w:hanging="180"/>
              <w:rPr>
                <w:sz w:val="16"/>
                <w:szCs w:val="16"/>
              </w:rPr>
            </w:pPr>
            <w:r w:rsidRPr="005720E6">
              <w:rPr>
                <w:sz w:val="16"/>
                <w:szCs w:val="16"/>
              </w:rPr>
              <w:t>Two-way channel of communication</w:t>
            </w:r>
          </w:p>
          <w:p w14:paraId="6A5630DB" w14:textId="77777777" w:rsidR="00936EDB" w:rsidRPr="005720E6" w:rsidRDefault="00936EDB" w:rsidP="005720E6">
            <w:pPr>
              <w:pStyle w:val="Bullets1"/>
              <w:ind w:left="180" w:hanging="180"/>
              <w:rPr>
                <w:sz w:val="16"/>
                <w:szCs w:val="16"/>
              </w:rPr>
            </w:pPr>
            <w:r w:rsidRPr="005720E6">
              <w:rPr>
                <w:sz w:val="16"/>
                <w:szCs w:val="16"/>
              </w:rPr>
              <w:t>Multiple interactions</w:t>
            </w:r>
          </w:p>
          <w:p w14:paraId="079D255E" w14:textId="77777777" w:rsidR="00936EDB" w:rsidRPr="005720E6" w:rsidRDefault="00936EDB" w:rsidP="005720E6">
            <w:pPr>
              <w:pStyle w:val="Bullets1"/>
              <w:ind w:left="180" w:hanging="180"/>
              <w:rPr>
                <w:sz w:val="16"/>
                <w:szCs w:val="16"/>
              </w:rPr>
            </w:pPr>
            <w:r w:rsidRPr="005720E6">
              <w:rPr>
                <w:sz w:val="16"/>
                <w:szCs w:val="16"/>
              </w:rPr>
              <w:t>Medium to long-term</w:t>
            </w:r>
          </w:p>
          <w:p w14:paraId="32AF3887" w14:textId="77777777" w:rsidR="00936EDB" w:rsidRPr="005720E6" w:rsidRDefault="00936EDB" w:rsidP="005720E6">
            <w:pPr>
              <w:pStyle w:val="Bullets1"/>
              <w:ind w:left="180" w:hanging="180"/>
              <w:rPr>
                <w:sz w:val="16"/>
                <w:szCs w:val="16"/>
              </w:rPr>
            </w:pPr>
            <w:r w:rsidRPr="005720E6">
              <w:rPr>
                <w:sz w:val="16"/>
                <w:szCs w:val="16"/>
              </w:rPr>
              <w:t>Advancement of solutions to complex problems</w:t>
            </w:r>
          </w:p>
        </w:tc>
      </w:tr>
      <w:tr w:rsidR="00936EDB" w:rsidRPr="00936EDB" w14:paraId="2EED9B0D" w14:textId="77777777" w:rsidTr="005720E6">
        <w:trPr>
          <w:trHeight w:val="70"/>
        </w:trPr>
        <w:tc>
          <w:tcPr>
            <w:tcW w:w="5000" w:type="pct"/>
            <w:gridSpan w:val="5"/>
            <w:shd w:val="clear" w:color="auto" w:fill="FFFFFF"/>
          </w:tcPr>
          <w:p w14:paraId="4D5E1F8F" w14:textId="77777777" w:rsidR="00936EDB" w:rsidRPr="00936EDB" w:rsidRDefault="00936EDB" w:rsidP="00936EDB">
            <w:pPr>
              <w:rPr>
                <w:b/>
                <w:sz w:val="16"/>
                <w:szCs w:val="16"/>
              </w:rPr>
            </w:pPr>
            <w:r w:rsidRPr="00936EDB">
              <w:rPr>
                <w:b/>
                <w:sz w:val="16"/>
                <w:szCs w:val="16"/>
              </w:rPr>
              <w:t>Strategies</w:t>
            </w:r>
          </w:p>
        </w:tc>
      </w:tr>
      <w:tr w:rsidR="00936EDB" w:rsidRPr="00936EDB" w14:paraId="2FF0F7A3" w14:textId="77777777" w:rsidTr="005720E6">
        <w:trPr>
          <w:trHeight w:val="70"/>
        </w:trPr>
        <w:tc>
          <w:tcPr>
            <w:tcW w:w="1000" w:type="pct"/>
            <w:shd w:val="clear" w:color="auto" w:fill="FABF8F"/>
          </w:tcPr>
          <w:p w14:paraId="6C61FCFD" w14:textId="77777777" w:rsidR="00936EDB" w:rsidRPr="00936EDB" w:rsidRDefault="00936EDB" w:rsidP="00936EDB">
            <w:pPr>
              <w:rPr>
                <w:sz w:val="16"/>
                <w:szCs w:val="16"/>
              </w:rPr>
            </w:pPr>
            <w:r w:rsidRPr="00936EDB">
              <w:rPr>
                <w:sz w:val="16"/>
                <w:szCs w:val="16"/>
              </w:rPr>
              <w:t>Media releases, brochures, pamphlets, outreach to vulnerable populations, ethnic media contacts, translated information, staff outreach to residents, new and social media</w:t>
            </w:r>
          </w:p>
        </w:tc>
        <w:tc>
          <w:tcPr>
            <w:tcW w:w="1000" w:type="pct"/>
            <w:shd w:val="clear" w:color="auto" w:fill="B6DDE8"/>
          </w:tcPr>
          <w:p w14:paraId="063369C1" w14:textId="77777777" w:rsidR="00936EDB" w:rsidRPr="00936EDB" w:rsidRDefault="00936EDB" w:rsidP="00936EDB">
            <w:pPr>
              <w:rPr>
                <w:sz w:val="16"/>
                <w:szCs w:val="16"/>
              </w:rPr>
            </w:pPr>
            <w:r w:rsidRPr="00936EDB">
              <w:rPr>
                <w:sz w:val="16"/>
                <w:szCs w:val="16"/>
              </w:rPr>
              <w:t>Focus groups, interviews, community surveys</w:t>
            </w:r>
          </w:p>
        </w:tc>
        <w:tc>
          <w:tcPr>
            <w:tcW w:w="1000" w:type="pct"/>
            <w:shd w:val="clear" w:color="auto" w:fill="CCC0D9"/>
          </w:tcPr>
          <w:p w14:paraId="7D6CBDB1" w14:textId="77777777" w:rsidR="00936EDB" w:rsidRPr="00936EDB" w:rsidRDefault="00936EDB" w:rsidP="00936EDB">
            <w:pPr>
              <w:rPr>
                <w:sz w:val="16"/>
                <w:szCs w:val="16"/>
              </w:rPr>
            </w:pPr>
            <w:r w:rsidRPr="00936EDB">
              <w:rPr>
                <w:sz w:val="16"/>
                <w:szCs w:val="16"/>
              </w:rPr>
              <w:t>Forums, advisory boards, stakeholder involvement, coalitions, policy development and advocacy, including legislative briefings and testimony, workshops, community-wide events</w:t>
            </w:r>
          </w:p>
        </w:tc>
        <w:tc>
          <w:tcPr>
            <w:tcW w:w="1000" w:type="pct"/>
            <w:shd w:val="clear" w:color="auto" w:fill="FFFF99"/>
          </w:tcPr>
          <w:p w14:paraId="4FB6326D" w14:textId="77777777" w:rsidR="00936EDB" w:rsidRPr="00936EDB" w:rsidRDefault="00936EDB" w:rsidP="00936EDB">
            <w:pPr>
              <w:rPr>
                <w:sz w:val="16"/>
                <w:szCs w:val="16"/>
              </w:rPr>
            </w:pPr>
            <w:r w:rsidRPr="00936EDB">
              <w:rPr>
                <w:sz w:val="16"/>
                <w:szCs w:val="16"/>
              </w:rPr>
              <w:t>Co-led community meetings, advisory boards, coalitions and partnerships, policy development and advocacy, including legislative briefings and testimony</w:t>
            </w:r>
          </w:p>
        </w:tc>
        <w:tc>
          <w:tcPr>
            <w:tcW w:w="1000" w:type="pct"/>
            <w:shd w:val="clear" w:color="auto" w:fill="D6E3BC"/>
          </w:tcPr>
          <w:p w14:paraId="1BB954A5" w14:textId="77777777" w:rsidR="00936EDB" w:rsidRPr="00936EDB" w:rsidRDefault="00936EDB" w:rsidP="00936EDB">
            <w:pPr>
              <w:rPr>
                <w:sz w:val="16"/>
                <w:szCs w:val="16"/>
              </w:rPr>
            </w:pPr>
            <w:r w:rsidRPr="00936EDB">
              <w:rPr>
                <w:sz w:val="16"/>
                <w:szCs w:val="16"/>
              </w:rPr>
              <w:t>Community-led planning efforts, community-hosted forums, collaborative partnerships, coalitions, policy development and advocacy, including legislative briefings and testimony</w:t>
            </w:r>
          </w:p>
        </w:tc>
      </w:tr>
    </w:tbl>
    <w:p w14:paraId="4A58FCCF" w14:textId="77777777" w:rsidR="00936EDB" w:rsidRDefault="00936EDB" w:rsidP="00936EDB"/>
    <w:p w14:paraId="52E76DCF" w14:textId="77777777" w:rsidR="00936EDB" w:rsidRDefault="00936EDB" w:rsidP="00936EDB"/>
    <w:p w14:paraId="136C8B86" w14:textId="77777777" w:rsidR="005720E6" w:rsidRDefault="00936EDB" w:rsidP="005720E6">
      <w:pPr>
        <w:pStyle w:val="Heading2"/>
      </w:pPr>
      <w:r>
        <w:br w:type="page"/>
      </w:r>
      <w:r>
        <w:lastRenderedPageBreak/>
        <w:t>NOTES</w:t>
      </w:r>
    </w:p>
    <w:tbl>
      <w:tblPr>
        <w:tblW w:w="0" w:type="auto"/>
        <w:tblCellMar>
          <w:top w:w="58" w:type="dxa"/>
          <w:left w:w="115" w:type="dxa"/>
          <w:bottom w:w="58" w:type="dxa"/>
          <w:right w:w="115" w:type="dxa"/>
        </w:tblCellMar>
        <w:tblLook w:val="04A0" w:firstRow="1" w:lastRow="0" w:firstColumn="1" w:lastColumn="0" w:noHBand="0" w:noVBand="1"/>
      </w:tblPr>
      <w:tblGrid>
        <w:gridCol w:w="9350"/>
      </w:tblGrid>
      <w:tr w:rsidR="005720E6" w14:paraId="6B97BA4C" w14:textId="77777777" w:rsidTr="005720E6">
        <w:trPr>
          <w:cantSplit/>
          <w:trHeight w:val="12240"/>
        </w:trPr>
        <w:tc>
          <w:tcPr>
            <w:tcW w:w="9576" w:type="dxa"/>
            <w:tcBorders>
              <w:top w:val="single" w:sz="4" w:space="0" w:color="auto"/>
              <w:left w:val="single" w:sz="4" w:space="0" w:color="auto"/>
              <w:bottom w:val="single" w:sz="4" w:space="0" w:color="auto"/>
              <w:right w:val="single" w:sz="4" w:space="0" w:color="auto"/>
            </w:tcBorders>
          </w:tcPr>
          <w:p w14:paraId="463147AE" w14:textId="77777777" w:rsidR="005720E6" w:rsidRDefault="005720E6" w:rsidP="008B47AE">
            <w:pPr>
              <w:tabs>
                <w:tab w:val="left" w:pos="36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6D2D884" w14:textId="77777777" w:rsidR="005720E6" w:rsidRDefault="005720E6" w:rsidP="005720E6"/>
    <w:p w14:paraId="51C910CD" w14:textId="77777777" w:rsidR="005720E6" w:rsidRPr="005720E6" w:rsidRDefault="005720E6" w:rsidP="005720E6"/>
    <w:sectPr w:rsidR="005720E6" w:rsidRPr="005720E6" w:rsidSect="00104926">
      <w:footerReference w:type="default" r:id="rId3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C0D57" w14:textId="77777777" w:rsidR="00643C5B" w:rsidRDefault="00643C5B" w:rsidP="00043985">
      <w:r>
        <w:separator/>
      </w:r>
    </w:p>
  </w:endnote>
  <w:endnote w:type="continuationSeparator" w:id="0">
    <w:p w14:paraId="66FFD02F" w14:textId="77777777" w:rsidR="00643C5B" w:rsidRDefault="00643C5B" w:rsidP="0004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FB62" w14:textId="77777777" w:rsidR="000F27E2" w:rsidRDefault="000F27E2" w:rsidP="00104926">
    <w:pPr>
      <w:tabs>
        <w:tab w:val="right" w:pos="9360"/>
      </w:tabs>
      <w:rPr>
        <w:sz w:val="12"/>
        <w:szCs w:val="12"/>
      </w:rPr>
    </w:pPr>
  </w:p>
  <w:p w14:paraId="62017E1E" w14:textId="7E74F996" w:rsidR="00643C5B" w:rsidRPr="0025269C" w:rsidRDefault="00643C5B" w:rsidP="00104926">
    <w:pPr>
      <w:tabs>
        <w:tab w:val="right" w:pos="9360"/>
      </w:tabs>
      <w:rPr>
        <w:sz w:val="12"/>
        <w:szCs w:val="12"/>
      </w:rPr>
    </w:pPr>
    <w:r>
      <w:rPr>
        <w:snapToGrid w:val="0"/>
        <w:sz w:val="12"/>
        <w:szCs w:val="12"/>
      </w:rPr>
      <w:tab/>
    </w:r>
    <w:r w:rsidRPr="00104926">
      <w:rPr>
        <w:snapToGrid w:val="0"/>
      </w:rPr>
      <w:fldChar w:fldCharType="begin"/>
    </w:r>
    <w:r w:rsidRPr="00104926">
      <w:rPr>
        <w:snapToGrid w:val="0"/>
      </w:rPr>
      <w:instrText xml:space="preserve"> PAGE   \* MERGEFORMAT </w:instrText>
    </w:r>
    <w:r w:rsidRPr="00104926">
      <w:rPr>
        <w:snapToGrid w:val="0"/>
      </w:rPr>
      <w:fldChar w:fldCharType="separate"/>
    </w:r>
    <w:r w:rsidR="00E21AAD">
      <w:rPr>
        <w:noProof/>
        <w:snapToGrid w:val="0"/>
      </w:rPr>
      <w:t>19</w:t>
    </w:r>
    <w:r w:rsidRPr="00104926">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51F0C" w14:textId="77777777" w:rsidR="00643C5B" w:rsidRDefault="00643C5B" w:rsidP="00043985">
      <w:r>
        <w:separator/>
      </w:r>
    </w:p>
  </w:footnote>
  <w:footnote w:type="continuationSeparator" w:id="0">
    <w:p w14:paraId="08C6BDEB" w14:textId="77777777" w:rsidR="00643C5B" w:rsidRDefault="00643C5B" w:rsidP="00043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5421"/>
    <w:multiLevelType w:val="hybridMultilevel"/>
    <w:tmpl w:val="9F028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A093C"/>
    <w:multiLevelType w:val="hybridMultilevel"/>
    <w:tmpl w:val="DBA264C6"/>
    <w:lvl w:ilvl="0" w:tplc="78D8546A">
      <w:start w:val="1"/>
      <w:numFmt w:val="bullet"/>
      <w:lvlText w:val=""/>
      <w:lvlJc w:val="left"/>
      <w:pPr>
        <w:tabs>
          <w:tab w:val="num" w:pos="720"/>
        </w:tabs>
        <w:ind w:left="720" w:hanging="360"/>
      </w:pPr>
      <w:rPr>
        <w:rFonts w:ascii="Wingdings 3" w:hAnsi="Wingdings 3" w:hint="default"/>
      </w:rPr>
    </w:lvl>
    <w:lvl w:ilvl="1" w:tplc="D67E2B00" w:tentative="1">
      <w:start w:val="1"/>
      <w:numFmt w:val="bullet"/>
      <w:lvlText w:val=""/>
      <w:lvlJc w:val="left"/>
      <w:pPr>
        <w:tabs>
          <w:tab w:val="num" w:pos="1440"/>
        </w:tabs>
        <w:ind w:left="1440" w:hanging="360"/>
      </w:pPr>
      <w:rPr>
        <w:rFonts w:ascii="Wingdings 3" w:hAnsi="Wingdings 3" w:hint="default"/>
      </w:rPr>
    </w:lvl>
    <w:lvl w:ilvl="2" w:tplc="EC007A86" w:tentative="1">
      <w:start w:val="1"/>
      <w:numFmt w:val="bullet"/>
      <w:lvlText w:val=""/>
      <w:lvlJc w:val="left"/>
      <w:pPr>
        <w:tabs>
          <w:tab w:val="num" w:pos="2160"/>
        </w:tabs>
        <w:ind w:left="2160" w:hanging="360"/>
      </w:pPr>
      <w:rPr>
        <w:rFonts w:ascii="Wingdings 3" w:hAnsi="Wingdings 3" w:hint="default"/>
      </w:rPr>
    </w:lvl>
    <w:lvl w:ilvl="3" w:tplc="CEC4F424" w:tentative="1">
      <w:start w:val="1"/>
      <w:numFmt w:val="bullet"/>
      <w:lvlText w:val=""/>
      <w:lvlJc w:val="left"/>
      <w:pPr>
        <w:tabs>
          <w:tab w:val="num" w:pos="2880"/>
        </w:tabs>
        <w:ind w:left="2880" w:hanging="360"/>
      </w:pPr>
      <w:rPr>
        <w:rFonts w:ascii="Wingdings 3" w:hAnsi="Wingdings 3" w:hint="default"/>
      </w:rPr>
    </w:lvl>
    <w:lvl w:ilvl="4" w:tplc="94D658C8" w:tentative="1">
      <w:start w:val="1"/>
      <w:numFmt w:val="bullet"/>
      <w:lvlText w:val=""/>
      <w:lvlJc w:val="left"/>
      <w:pPr>
        <w:tabs>
          <w:tab w:val="num" w:pos="3600"/>
        </w:tabs>
        <w:ind w:left="3600" w:hanging="360"/>
      </w:pPr>
      <w:rPr>
        <w:rFonts w:ascii="Wingdings 3" w:hAnsi="Wingdings 3" w:hint="default"/>
      </w:rPr>
    </w:lvl>
    <w:lvl w:ilvl="5" w:tplc="8BFE3730" w:tentative="1">
      <w:start w:val="1"/>
      <w:numFmt w:val="bullet"/>
      <w:lvlText w:val=""/>
      <w:lvlJc w:val="left"/>
      <w:pPr>
        <w:tabs>
          <w:tab w:val="num" w:pos="4320"/>
        </w:tabs>
        <w:ind w:left="4320" w:hanging="360"/>
      </w:pPr>
      <w:rPr>
        <w:rFonts w:ascii="Wingdings 3" w:hAnsi="Wingdings 3" w:hint="default"/>
      </w:rPr>
    </w:lvl>
    <w:lvl w:ilvl="6" w:tplc="ADBC916E" w:tentative="1">
      <w:start w:val="1"/>
      <w:numFmt w:val="bullet"/>
      <w:lvlText w:val=""/>
      <w:lvlJc w:val="left"/>
      <w:pPr>
        <w:tabs>
          <w:tab w:val="num" w:pos="5040"/>
        </w:tabs>
        <w:ind w:left="5040" w:hanging="360"/>
      </w:pPr>
      <w:rPr>
        <w:rFonts w:ascii="Wingdings 3" w:hAnsi="Wingdings 3" w:hint="default"/>
      </w:rPr>
    </w:lvl>
    <w:lvl w:ilvl="7" w:tplc="B3428572" w:tentative="1">
      <w:start w:val="1"/>
      <w:numFmt w:val="bullet"/>
      <w:lvlText w:val=""/>
      <w:lvlJc w:val="left"/>
      <w:pPr>
        <w:tabs>
          <w:tab w:val="num" w:pos="5760"/>
        </w:tabs>
        <w:ind w:left="5760" w:hanging="360"/>
      </w:pPr>
      <w:rPr>
        <w:rFonts w:ascii="Wingdings 3" w:hAnsi="Wingdings 3" w:hint="default"/>
      </w:rPr>
    </w:lvl>
    <w:lvl w:ilvl="8" w:tplc="F6EA28DC"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17E1AC4"/>
    <w:multiLevelType w:val="hybridMultilevel"/>
    <w:tmpl w:val="16EE2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9576B"/>
    <w:multiLevelType w:val="hybridMultilevel"/>
    <w:tmpl w:val="BC8E35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41B30"/>
    <w:multiLevelType w:val="hybridMultilevel"/>
    <w:tmpl w:val="64E6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852C7"/>
    <w:multiLevelType w:val="hybridMultilevel"/>
    <w:tmpl w:val="47EA5794"/>
    <w:lvl w:ilvl="0" w:tplc="20E447AA">
      <w:start w:val="1"/>
      <w:numFmt w:val="bullet"/>
      <w:pStyle w:val="Bullets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6688E"/>
    <w:multiLevelType w:val="hybridMultilevel"/>
    <w:tmpl w:val="2922498C"/>
    <w:lvl w:ilvl="0" w:tplc="092E863E">
      <w:start w:val="1"/>
      <w:numFmt w:val="bullet"/>
      <w:pStyle w:val="Bullets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F7E43"/>
    <w:multiLevelType w:val="hybridMultilevel"/>
    <w:tmpl w:val="A6185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D4505"/>
    <w:multiLevelType w:val="hybridMultilevel"/>
    <w:tmpl w:val="0862D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D4925"/>
    <w:multiLevelType w:val="hybridMultilevel"/>
    <w:tmpl w:val="9CF6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47F65"/>
    <w:multiLevelType w:val="multilevel"/>
    <w:tmpl w:val="47F0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104AC0"/>
    <w:multiLevelType w:val="hybridMultilevel"/>
    <w:tmpl w:val="0F209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91FCF"/>
    <w:multiLevelType w:val="hybridMultilevel"/>
    <w:tmpl w:val="05249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856D0"/>
    <w:multiLevelType w:val="hybridMultilevel"/>
    <w:tmpl w:val="6EC6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47457"/>
    <w:multiLevelType w:val="hybridMultilevel"/>
    <w:tmpl w:val="02F6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03D11"/>
    <w:multiLevelType w:val="multilevel"/>
    <w:tmpl w:val="DFBE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B9228D"/>
    <w:multiLevelType w:val="hybridMultilevel"/>
    <w:tmpl w:val="4CB42BCC"/>
    <w:lvl w:ilvl="0" w:tplc="97225E6C">
      <w:start w:val="1"/>
      <w:numFmt w:val="bullet"/>
      <w:lvlText w:val=""/>
      <w:lvlJc w:val="left"/>
      <w:pPr>
        <w:tabs>
          <w:tab w:val="num" w:pos="720"/>
        </w:tabs>
        <w:ind w:left="720" w:hanging="360"/>
      </w:pPr>
      <w:rPr>
        <w:rFonts w:ascii="Wingdings 3" w:hAnsi="Wingdings 3" w:hint="default"/>
      </w:rPr>
    </w:lvl>
    <w:lvl w:ilvl="1" w:tplc="EE5E2CA4">
      <w:start w:val="1"/>
      <w:numFmt w:val="bullet"/>
      <w:lvlText w:val=""/>
      <w:lvlJc w:val="left"/>
      <w:pPr>
        <w:tabs>
          <w:tab w:val="num" w:pos="1440"/>
        </w:tabs>
        <w:ind w:left="1440" w:hanging="360"/>
      </w:pPr>
      <w:rPr>
        <w:rFonts w:ascii="Wingdings 3" w:hAnsi="Wingdings 3" w:hint="default"/>
      </w:rPr>
    </w:lvl>
    <w:lvl w:ilvl="2" w:tplc="E2AA31F4" w:tentative="1">
      <w:start w:val="1"/>
      <w:numFmt w:val="bullet"/>
      <w:lvlText w:val=""/>
      <w:lvlJc w:val="left"/>
      <w:pPr>
        <w:tabs>
          <w:tab w:val="num" w:pos="2160"/>
        </w:tabs>
        <w:ind w:left="2160" w:hanging="360"/>
      </w:pPr>
      <w:rPr>
        <w:rFonts w:ascii="Wingdings 3" w:hAnsi="Wingdings 3" w:hint="default"/>
      </w:rPr>
    </w:lvl>
    <w:lvl w:ilvl="3" w:tplc="ACF2437C" w:tentative="1">
      <w:start w:val="1"/>
      <w:numFmt w:val="bullet"/>
      <w:lvlText w:val=""/>
      <w:lvlJc w:val="left"/>
      <w:pPr>
        <w:tabs>
          <w:tab w:val="num" w:pos="2880"/>
        </w:tabs>
        <w:ind w:left="2880" w:hanging="360"/>
      </w:pPr>
      <w:rPr>
        <w:rFonts w:ascii="Wingdings 3" w:hAnsi="Wingdings 3" w:hint="default"/>
      </w:rPr>
    </w:lvl>
    <w:lvl w:ilvl="4" w:tplc="603A0A0E" w:tentative="1">
      <w:start w:val="1"/>
      <w:numFmt w:val="bullet"/>
      <w:lvlText w:val=""/>
      <w:lvlJc w:val="left"/>
      <w:pPr>
        <w:tabs>
          <w:tab w:val="num" w:pos="3600"/>
        </w:tabs>
        <w:ind w:left="3600" w:hanging="360"/>
      </w:pPr>
      <w:rPr>
        <w:rFonts w:ascii="Wingdings 3" w:hAnsi="Wingdings 3" w:hint="default"/>
      </w:rPr>
    </w:lvl>
    <w:lvl w:ilvl="5" w:tplc="F8D0F220" w:tentative="1">
      <w:start w:val="1"/>
      <w:numFmt w:val="bullet"/>
      <w:lvlText w:val=""/>
      <w:lvlJc w:val="left"/>
      <w:pPr>
        <w:tabs>
          <w:tab w:val="num" w:pos="4320"/>
        </w:tabs>
        <w:ind w:left="4320" w:hanging="360"/>
      </w:pPr>
      <w:rPr>
        <w:rFonts w:ascii="Wingdings 3" w:hAnsi="Wingdings 3" w:hint="default"/>
      </w:rPr>
    </w:lvl>
    <w:lvl w:ilvl="6" w:tplc="783AEEDC" w:tentative="1">
      <w:start w:val="1"/>
      <w:numFmt w:val="bullet"/>
      <w:lvlText w:val=""/>
      <w:lvlJc w:val="left"/>
      <w:pPr>
        <w:tabs>
          <w:tab w:val="num" w:pos="5040"/>
        </w:tabs>
        <w:ind w:left="5040" w:hanging="360"/>
      </w:pPr>
      <w:rPr>
        <w:rFonts w:ascii="Wingdings 3" w:hAnsi="Wingdings 3" w:hint="default"/>
      </w:rPr>
    </w:lvl>
    <w:lvl w:ilvl="7" w:tplc="2E2CDE4E" w:tentative="1">
      <w:start w:val="1"/>
      <w:numFmt w:val="bullet"/>
      <w:lvlText w:val=""/>
      <w:lvlJc w:val="left"/>
      <w:pPr>
        <w:tabs>
          <w:tab w:val="num" w:pos="5760"/>
        </w:tabs>
        <w:ind w:left="5760" w:hanging="360"/>
      </w:pPr>
      <w:rPr>
        <w:rFonts w:ascii="Wingdings 3" w:hAnsi="Wingdings 3" w:hint="default"/>
      </w:rPr>
    </w:lvl>
    <w:lvl w:ilvl="8" w:tplc="D410FC8E"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5CAA357C"/>
    <w:multiLevelType w:val="hybridMultilevel"/>
    <w:tmpl w:val="075C9C2A"/>
    <w:lvl w:ilvl="0" w:tplc="694ACF5C">
      <w:start w:val="1"/>
      <w:numFmt w:val="bullet"/>
      <w:lvlText w:val=""/>
      <w:lvlJc w:val="left"/>
      <w:pPr>
        <w:tabs>
          <w:tab w:val="num" w:pos="720"/>
        </w:tabs>
        <w:ind w:left="720" w:hanging="360"/>
      </w:pPr>
      <w:rPr>
        <w:rFonts w:ascii="Wingdings 3" w:hAnsi="Wingdings 3" w:hint="default"/>
      </w:rPr>
    </w:lvl>
    <w:lvl w:ilvl="1" w:tplc="94808D4E">
      <w:start w:val="1"/>
      <w:numFmt w:val="bullet"/>
      <w:lvlText w:val=""/>
      <w:lvlJc w:val="left"/>
      <w:pPr>
        <w:tabs>
          <w:tab w:val="num" w:pos="1440"/>
        </w:tabs>
        <w:ind w:left="1440" w:hanging="360"/>
      </w:pPr>
      <w:rPr>
        <w:rFonts w:ascii="Wingdings 3" w:hAnsi="Wingdings 3" w:hint="default"/>
      </w:rPr>
    </w:lvl>
    <w:lvl w:ilvl="2" w:tplc="807EEC40" w:tentative="1">
      <w:start w:val="1"/>
      <w:numFmt w:val="bullet"/>
      <w:lvlText w:val=""/>
      <w:lvlJc w:val="left"/>
      <w:pPr>
        <w:tabs>
          <w:tab w:val="num" w:pos="2160"/>
        </w:tabs>
        <w:ind w:left="2160" w:hanging="360"/>
      </w:pPr>
      <w:rPr>
        <w:rFonts w:ascii="Wingdings 3" w:hAnsi="Wingdings 3" w:hint="default"/>
      </w:rPr>
    </w:lvl>
    <w:lvl w:ilvl="3" w:tplc="D9E4ACF6" w:tentative="1">
      <w:start w:val="1"/>
      <w:numFmt w:val="bullet"/>
      <w:lvlText w:val=""/>
      <w:lvlJc w:val="left"/>
      <w:pPr>
        <w:tabs>
          <w:tab w:val="num" w:pos="2880"/>
        </w:tabs>
        <w:ind w:left="2880" w:hanging="360"/>
      </w:pPr>
      <w:rPr>
        <w:rFonts w:ascii="Wingdings 3" w:hAnsi="Wingdings 3" w:hint="default"/>
      </w:rPr>
    </w:lvl>
    <w:lvl w:ilvl="4" w:tplc="CAEC4366" w:tentative="1">
      <w:start w:val="1"/>
      <w:numFmt w:val="bullet"/>
      <w:lvlText w:val=""/>
      <w:lvlJc w:val="left"/>
      <w:pPr>
        <w:tabs>
          <w:tab w:val="num" w:pos="3600"/>
        </w:tabs>
        <w:ind w:left="3600" w:hanging="360"/>
      </w:pPr>
      <w:rPr>
        <w:rFonts w:ascii="Wingdings 3" w:hAnsi="Wingdings 3" w:hint="default"/>
      </w:rPr>
    </w:lvl>
    <w:lvl w:ilvl="5" w:tplc="FFDC26CE" w:tentative="1">
      <w:start w:val="1"/>
      <w:numFmt w:val="bullet"/>
      <w:lvlText w:val=""/>
      <w:lvlJc w:val="left"/>
      <w:pPr>
        <w:tabs>
          <w:tab w:val="num" w:pos="4320"/>
        </w:tabs>
        <w:ind w:left="4320" w:hanging="360"/>
      </w:pPr>
      <w:rPr>
        <w:rFonts w:ascii="Wingdings 3" w:hAnsi="Wingdings 3" w:hint="default"/>
      </w:rPr>
    </w:lvl>
    <w:lvl w:ilvl="6" w:tplc="0EAE6516" w:tentative="1">
      <w:start w:val="1"/>
      <w:numFmt w:val="bullet"/>
      <w:lvlText w:val=""/>
      <w:lvlJc w:val="left"/>
      <w:pPr>
        <w:tabs>
          <w:tab w:val="num" w:pos="5040"/>
        </w:tabs>
        <w:ind w:left="5040" w:hanging="360"/>
      </w:pPr>
      <w:rPr>
        <w:rFonts w:ascii="Wingdings 3" w:hAnsi="Wingdings 3" w:hint="default"/>
      </w:rPr>
    </w:lvl>
    <w:lvl w:ilvl="7" w:tplc="63D2D5CE" w:tentative="1">
      <w:start w:val="1"/>
      <w:numFmt w:val="bullet"/>
      <w:lvlText w:val=""/>
      <w:lvlJc w:val="left"/>
      <w:pPr>
        <w:tabs>
          <w:tab w:val="num" w:pos="5760"/>
        </w:tabs>
        <w:ind w:left="5760" w:hanging="360"/>
      </w:pPr>
      <w:rPr>
        <w:rFonts w:ascii="Wingdings 3" w:hAnsi="Wingdings 3" w:hint="default"/>
      </w:rPr>
    </w:lvl>
    <w:lvl w:ilvl="8" w:tplc="D522F0EA"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5CC13152"/>
    <w:multiLevelType w:val="hybridMultilevel"/>
    <w:tmpl w:val="9454EC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CD2D40"/>
    <w:multiLevelType w:val="hybridMultilevel"/>
    <w:tmpl w:val="5192A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86C79"/>
    <w:multiLevelType w:val="hybridMultilevel"/>
    <w:tmpl w:val="4F829E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1D2838"/>
    <w:multiLevelType w:val="hybridMultilevel"/>
    <w:tmpl w:val="FF2860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8F3EA3"/>
    <w:multiLevelType w:val="hybridMultilevel"/>
    <w:tmpl w:val="6FE2D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1A20E0"/>
    <w:multiLevelType w:val="hybridMultilevel"/>
    <w:tmpl w:val="C1DCC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7C22C9"/>
    <w:multiLevelType w:val="hybridMultilevel"/>
    <w:tmpl w:val="67E8B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A17DE9"/>
    <w:multiLevelType w:val="hybridMultilevel"/>
    <w:tmpl w:val="40403D22"/>
    <w:lvl w:ilvl="0" w:tplc="A1269D7A">
      <w:start w:val="1"/>
      <w:numFmt w:val="bullet"/>
      <w:lvlText w:val=""/>
      <w:lvlJc w:val="left"/>
      <w:pPr>
        <w:tabs>
          <w:tab w:val="num" w:pos="720"/>
        </w:tabs>
        <w:ind w:left="720" w:hanging="360"/>
      </w:pPr>
      <w:rPr>
        <w:rFonts w:ascii="Wingdings 3" w:hAnsi="Wingdings 3" w:hint="default"/>
      </w:rPr>
    </w:lvl>
    <w:lvl w:ilvl="1" w:tplc="007E614E" w:tentative="1">
      <w:start w:val="1"/>
      <w:numFmt w:val="bullet"/>
      <w:lvlText w:val=""/>
      <w:lvlJc w:val="left"/>
      <w:pPr>
        <w:tabs>
          <w:tab w:val="num" w:pos="1440"/>
        </w:tabs>
        <w:ind w:left="1440" w:hanging="360"/>
      </w:pPr>
      <w:rPr>
        <w:rFonts w:ascii="Wingdings 3" w:hAnsi="Wingdings 3" w:hint="default"/>
      </w:rPr>
    </w:lvl>
    <w:lvl w:ilvl="2" w:tplc="639CF0AC" w:tentative="1">
      <w:start w:val="1"/>
      <w:numFmt w:val="bullet"/>
      <w:lvlText w:val=""/>
      <w:lvlJc w:val="left"/>
      <w:pPr>
        <w:tabs>
          <w:tab w:val="num" w:pos="2160"/>
        </w:tabs>
        <w:ind w:left="2160" w:hanging="360"/>
      </w:pPr>
      <w:rPr>
        <w:rFonts w:ascii="Wingdings 3" w:hAnsi="Wingdings 3" w:hint="default"/>
      </w:rPr>
    </w:lvl>
    <w:lvl w:ilvl="3" w:tplc="9F2CEA1A" w:tentative="1">
      <w:start w:val="1"/>
      <w:numFmt w:val="bullet"/>
      <w:lvlText w:val=""/>
      <w:lvlJc w:val="left"/>
      <w:pPr>
        <w:tabs>
          <w:tab w:val="num" w:pos="2880"/>
        </w:tabs>
        <w:ind w:left="2880" w:hanging="360"/>
      </w:pPr>
      <w:rPr>
        <w:rFonts w:ascii="Wingdings 3" w:hAnsi="Wingdings 3" w:hint="default"/>
      </w:rPr>
    </w:lvl>
    <w:lvl w:ilvl="4" w:tplc="956CCD56" w:tentative="1">
      <w:start w:val="1"/>
      <w:numFmt w:val="bullet"/>
      <w:lvlText w:val=""/>
      <w:lvlJc w:val="left"/>
      <w:pPr>
        <w:tabs>
          <w:tab w:val="num" w:pos="3600"/>
        </w:tabs>
        <w:ind w:left="3600" w:hanging="360"/>
      </w:pPr>
      <w:rPr>
        <w:rFonts w:ascii="Wingdings 3" w:hAnsi="Wingdings 3" w:hint="default"/>
      </w:rPr>
    </w:lvl>
    <w:lvl w:ilvl="5" w:tplc="DCAEAFAE" w:tentative="1">
      <w:start w:val="1"/>
      <w:numFmt w:val="bullet"/>
      <w:lvlText w:val=""/>
      <w:lvlJc w:val="left"/>
      <w:pPr>
        <w:tabs>
          <w:tab w:val="num" w:pos="4320"/>
        </w:tabs>
        <w:ind w:left="4320" w:hanging="360"/>
      </w:pPr>
      <w:rPr>
        <w:rFonts w:ascii="Wingdings 3" w:hAnsi="Wingdings 3" w:hint="default"/>
      </w:rPr>
    </w:lvl>
    <w:lvl w:ilvl="6" w:tplc="33BE6696" w:tentative="1">
      <w:start w:val="1"/>
      <w:numFmt w:val="bullet"/>
      <w:lvlText w:val=""/>
      <w:lvlJc w:val="left"/>
      <w:pPr>
        <w:tabs>
          <w:tab w:val="num" w:pos="5040"/>
        </w:tabs>
        <w:ind w:left="5040" w:hanging="360"/>
      </w:pPr>
      <w:rPr>
        <w:rFonts w:ascii="Wingdings 3" w:hAnsi="Wingdings 3" w:hint="default"/>
      </w:rPr>
    </w:lvl>
    <w:lvl w:ilvl="7" w:tplc="F126E818" w:tentative="1">
      <w:start w:val="1"/>
      <w:numFmt w:val="bullet"/>
      <w:lvlText w:val=""/>
      <w:lvlJc w:val="left"/>
      <w:pPr>
        <w:tabs>
          <w:tab w:val="num" w:pos="5760"/>
        </w:tabs>
        <w:ind w:left="5760" w:hanging="360"/>
      </w:pPr>
      <w:rPr>
        <w:rFonts w:ascii="Wingdings 3" w:hAnsi="Wingdings 3" w:hint="default"/>
      </w:rPr>
    </w:lvl>
    <w:lvl w:ilvl="8" w:tplc="92041DFE"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74F654E0"/>
    <w:multiLevelType w:val="hybridMultilevel"/>
    <w:tmpl w:val="C910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1243610">
    <w:abstractNumId w:val="6"/>
  </w:num>
  <w:num w:numId="2" w16cid:durableId="2097045007">
    <w:abstractNumId w:val="5"/>
  </w:num>
  <w:num w:numId="3" w16cid:durableId="1981108592">
    <w:abstractNumId w:val="13"/>
  </w:num>
  <w:num w:numId="4" w16cid:durableId="79567191">
    <w:abstractNumId w:val="8"/>
  </w:num>
  <w:num w:numId="5" w16cid:durableId="1987975941">
    <w:abstractNumId w:val="10"/>
  </w:num>
  <w:num w:numId="6" w16cid:durableId="198782559">
    <w:abstractNumId w:val="4"/>
  </w:num>
  <w:num w:numId="7" w16cid:durableId="835732704">
    <w:abstractNumId w:val="19"/>
  </w:num>
  <w:num w:numId="8" w16cid:durableId="1234967242">
    <w:abstractNumId w:val="25"/>
  </w:num>
  <w:num w:numId="9" w16cid:durableId="1332951364">
    <w:abstractNumId w:val="16"/>
  </w:num>
  <w:num w:numId="10" w16cid:durableId="1351375782">
    <w:abstractNumId w:val="1"/>
  </w:num>
  <w:num w:numId="11" w16cid:durableId="1317758677">
    <w:abstractNumId w:val="7"/>
  </w:num>
  <w:num w:numId="12" w16cid:durableId="1841309517">
    <w:abstractNumId w:val="26"/>
  </w:num>
  <w:num w:numId="13" w16cid:durableId="2067338626">
    <w:abstractNumId w:val="9"/>
  </w:num>
  <w:num w:numId="14" w16cid:durableId="20283167">
    <w:abstractNumId w:val="17"/>
  </w:num>
  <w:num w:numId="15" w16cid:durableId="1495685274">
    <w:abstractNumId w:val="11"/>
  </w:num>
  <w:num w:numId="16" w16cid:durableId="297343677">
    <w:abstractNumId w:val="14"/>
  </w:num>
  <w:num w:numId="17" w16cid:durableId="1026909397">
    <w:abstractNumId w:val="12"/>
  </w:num>
  <w:num w:numId="18" w16cid:durableId="1580405137">
    <w:abstractNumId w:val="24"/>
  </w:num>
  <w:num w:numId="19" w16cid:durableId="1777287435">
    <w:abstractNumId w:val="22"/>
  </w:num>
  <w:num w:numId="20" w16cid:durableId="907233264">
    <w:abstractNumId w:val="2"/>
  </w:num>
  <w:num w:numId="21" w16cid:durableId="1429304645">
    <w:abstractNumId w:val="23"/>
  </w:num>
  <w:num w:numId="22" w16cid:durableId="870650255">
    <w:abstractNumId w:val="3"/>
  </w:num>
  <w:num w:numId="23" w16cid:durableId="1299650893">
    <w:abstractNumId w:val="21"/>
  </w:num>
  <w:num w:numId="24" w16cid:durableId="1643577711">
    <w:abstractNumId w:val="18"/>
  </w:num>
  <w:num w:numId="25" w16cid:durableId="125051758">
    <w:abstractNumId w:val="20"/>
  </w:num>
  <w:num w:numId="26" w16cid:durableId="1795825975">
    <w:abstractNumId w:val="15"/>
  </w:num>
  <w:num w:numId="27" w16cid:durableId="198664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3F7"/>
    <w:rsid w:val="00000145"/>
    <w:rsid w:val="000072CD"/>
    <w:rsid w:val="000125A2"/>
    <w:rsid w:val="000226D8"/>
    <w:rsid w:val="000247D1"/>
    <w:rsid w:val="00030811"/>
    <w:rsid w:val="00043985"/>
    <w:rsid w:val="00044020"/>
    <w:rsid w:val="00052F54"/>
    <w:rsid w:val="00067BE8"/>
    <w:rsid w:val="00071C32"/>
    <w:rsid w:val="00076523"/>
    <w:rsid w:val="00076648"/>
    <w:rsid w:val="000A3652"/>
    <w:rsid w:val="000A5063"/>
    <w:rsid w:val="000A6A2A"/>
    <w:rsid w:val="000A711B"/>
    <w:rsid w:val="000B3D61"/>
    <w:rsid w:val="000B4291"/>
    <w:rsid w:val="000B6F83"/>
    <w:rsid w:val="000C1C0F"/>
    <w:rsid w:val="000D29F3"/>
    <w:rsid w:val="000E37E8"/>
    <w:rsid w:val="000E6099"/>
    <w:rsid w:val="000F27E2"/>
    <w:rsid w:val="00104926"/>
    <w:rsid w:val="001109D6"/>
    <w:rsid w:val="001301D9"/>
    <w:rsid w:val="00130B1E"/>
    <w:rsid w:val="0013731E"/>
    <w:rsid w:val="001457CE"/>
    <w:rsid w:val="0014786C"/>
    <w:rsid w:val="00154787"/>
    <w:rsid w:val="0015537A"/>
    <w:rsid w:val="00167CAD"/>
    <w:rsid w:val="00183A50"/>
    <w:rsid w:val="001A7B69"/>
    <w:rsid w:val="001D39DF"/>
    <w:rsid w:val="001D5047"/>
    <w:rsid w:val="001E1893"/>
    <w:rsid w:val="001E724E"/>
    <w:rsid w:val="002106C4"/>
    <w:rsid w:val="00215986"/>
    <w:rsid w:val="00231208"/>
    <w:rsid w:val="00236569"/>
    <w:rsid w:val="002368B2"/>
    <w:rsid w:val="00240E33"/>
    <w:rsid w:val="00241A78"/>
    <w:rsid w:val="0025269C"/>
    <w:rsid w:val="0025401A"/>
    <w:rsid w:val="00255D7B"/>
    <w:rsid w:val="00260850"/>
    <w:rsid w:val="002654C0"/>
    <w:rsid w:val="00265C63"/>
    <w:rsid w:val="00265EAA"/>
    <w:rsid w:val="00266D00"/>
    <w:rsid w:val="00270869"/>
    <w:rsid w:val="00282E9E"/>
    <w:rsid w:val="00290923"/>
    <w:rsid w:val="0029400C"/>
    <w:rsid w:val="00294C3A"/>
    <w:rsid w:val="002D4D73"/>
    <w:rsid w:val="002D5C61"/>
    <w:rsid w:val="002E5B28"/>
    <w:rsid w:val="002E6BF4"/>
    <w:rsid w:val="002F283A"/>
    <w:rsid w:val="00307845"/>
    <w:rsid w:val="00355725"/>
    <w:rsid w:val="00365D9C"/>
    <w:rsid w:val="00382751"/>
    <w:rsid w:val="00393A96"/>
    <w:rsid w:val="003A2CBB"/>
    <w:rsid w:val="003C00FB"/>
    <w:rsid w:val="003C2B31"/>
    <w:rsid w:val="003D522B"/>
    <w:rsid w:val="003D5EBF"/>
    <w:rsid w:val="003E265C"/>
    <w:rsid w:val="003E31AB"/>
    <w:rsid w:val="003F779E"/>
    <w:rsid w:val="00404026"/>
    <w:rsid w:val="00407CB4"/>
    <w:rsid w:val="00411012"/>
    <w:rsid w:val="00412414"/>
    <w:rsid w:val="00417D7A"/>
    <w:rsid w:val="00427B52"/>
    <w:rsid w:val="00430935"/>
    <w:rsid w:val="00436565"/>
    <w:rsid w:val="00446481"/>
    <w:rsid w:val="00446ADB"/>
    <w:rsid w:val="0045140D"/>
    <w:rsid w:val="0047526C"/>
    <w:rsid w:val="00476133"/>
    <w:rsid w:val="00476310"/>
    <w:rsid w:val="00482186"/>
    <w:rsid w:val="00486026"/>
    <w:rsid w:val="004872F8"/>
    <w:rsid w:val="0049286E"/>
    <w:rsid w:val="00494527"/>
    <w:rsid w:val="004B33F7"/>
    <w:rsid w:val="004C5386"/>
    <w:rsid w:val="004D1E1B"/>
    <w:rsid w:val="004D52C9"/>
    <w:rsid w:val="004F02D1"/>
    <w:rsid w:val="004F1696"/>
    <w:rsid w:val="00502777"/>
    <w:rsid w:val="0050543A"/>
    <w:rsid w:val="00505D24"/>
    <w:rsid w:val="00506E1D"/>
    <w:rsid w:val="00510AD9"/>
    <w:rsid w:val="00512896"/>
    <w:rsid w:val="005142BA"/>
    <w:rsid w:val="00527B8B"/>
    <w:rsid w:val="00532D54"/>
    <w:rsid w:val="00550790"/>
    <w:rsid w:val="00560800"/>
    <w:rsid w:val="00562C82"/>
    <w:rsid w:val="00562FDA"/>
    <w:rsid w:val="005642BE"/>
    <w:rsid w:val="00564E16"/>
    <w:rsid w:val="00565690"/>
    <w:rsid w:val="00565C64"/>
    <w:rsid w:val="005720E6"/>
    <w:rsid w:val="00572329"/>
    <w:rsid w:val="005863D0"/>
    <w:rsid w:val="00597832"/>
    <w:rsid w:val="005A25CA"/>
    <w:rsid w:val="005A3F45"/>
    <w:rsid w:val="005C50A6"/>
    <w:rsid w:val="005D026A"/>
    <w:rsid w:val="005E6615"/>
    <w:rsid w:val="005E6ED1"/>
    <w:rsid w:val="005E7D5C"/>
    <w:rsid w:val="005F3F59"/>
    <w:rsid w:val="00617692"/>
    <w:rsid w:val="00622232"/>
    <w:rsid w:val="00631F26"/>
    <w:rsid w:val="00643C5B"/>
    <w:rsid w:val="0065538A"/>
    <w:rsid w:val="006601BF"/>
    <w:rsid w:val="006659BC"/>
    <w:rsid w:val="00667A9A"/>
    <w:rsid w:val="00686F1F"/>
    <w:rsid w:val="00690509"/>
    <w:rsid w:val="006930B4"/>
    <w:rsid w:val="006A6353"/>
    <w:rsid w:val="006B26FB"/>
    <w:rsid w:val="006B2CCB"/>
    <w:rsid w:val="006C6159"/>
    <w:rsid w:val="006C7C70"/>
    <w:rsid w:val="006D111A"/>
    <w:rsid w:val="006D5CB4"/>
    <w:rsid w:val="006D72D6"/>
    <w:rsid w:val="006E059E"/>
    <w:rsid w:val="00700E17"/>
    <w:rsid w:val="007018EC"/>
    <w:rsid w:val="00715DB0"/>
    <w:rsid w:val="00724687"/>
    <w:rsid w:val="00725010"/>
    <w:rsid w:val="00730EB3"/>
    <w:rsid w:val="00734329"/>
    <w:rsid w:val="00740416"/>
    <w:rsid w:val="007406C1"/>
    <w:rsid w:val="0074316E"/>
    <w:rsid w:val="00756EB4"/>
    <w:rsid w:val="0076437A"/>
    <w:rsid w:val="0077655B"/>
    <w:rsid w:val="00776D9B"/>
    <w:rsid w:val="007770A3"/>
    <w:rsid w:val="00782612"/>
    <w:rsid w:val="007A195E"/>
    <w:rsid w:val="007A1BB0"/>
    <w:rsid w:val="007A1C19"/>
    <w:rsid w:val="007B05A3"/>
    <w:rsid w:val="007C16F6"/>
    <w:rsid w:val="007D159F"/>
    <w:rsid w:val="007D1B7B"/>
    <w:rsid w:val="007D2A90"/>
    <w:rsid w:val="007E08C7"/>
    <w:rsid w:val="007F6590"/>
    <w:rsid w:val="00805D11"/>
    <w:rsid w:val="00812BF9"/>
    <w:rsid w:val="00815F85"/>
    <w:rsid w:val="00820730"/>
    <w:rsid w:val="00825AA6"/>
    <w:rsid w:val="0084144B"/>
    <w:rsid w:val="00841A22"/>
    <w:rsid w:val="00845E6A"/>
    <w:rsid w:val="00847EF2"/>
    <w:rsid w:val="00850D2E"/>
    <w:rsid w:val="0085320A"/>
    <w:rsid w:val="0086182E"/>
    <w:rsid w:val="00863BB6"/>
    <w:rsid w:val="00870079"/>
    <w:rsid w:val="00883F04"/>
    <w:rsid w:val="0088630C"/>
    <w:rsid w:val="008B47AE"/>
    <w:rsid w:val="008B513D"/>
    <w:rsid w:val="008C0462"/>
    <w:rsid w:val="008E1E0F"/>
    <w:rsid w:val="008E796D"/>
    <w:rsid w:val="00900012"/>
    <w:rsid w:val="00904329"/>
    <w:rsid w:val="00921E95"/>
    <w:rsid w:val="00922D1B"/>
    <w:rsid w:val="00930821"/>
    <w:rsid w:val="0093085C"/>
    <w:rsid w:val="00936EDB"/>
    <w:rsid w:val="00943F5E"/>
    <w:rsid w:val="00944F06"/>
    <w:rsid w:val="00963575"/>
    <w:rsid w:val="00972BE2"/>
    <w:rsid w:val="0098027C"/>
    <w:rsid w:val="00983191"/>
    <w:rsid w:val="00996561"/>
    <w:rsid w:val="009A250C"/>
    <w:rsid w:val="009A7DAC"/>
    <w:rsid w:val="009B1687"/>
    <w:rsid w:val="009B3EB8"/>
    <w:rsid w:val="009C37B7"/>
    <w:rsid w:val="009D2A13"/>
    <w:rsid w:val="009D3092"/>
    <w:rsid w:val="009E067E"/>
    <w:rsid w:val="009E347A"/>
    <w:rsid w:val="009E6A02"/>
    <w:rsid w:val="009F4F2A"/>
    <w:rsid w:val="00A03D4C"/>
    <w:rsid w:val="00A04123"/>
    <w:rsid w:val="00A1697F"/>
    <w:rsid w:val="00A25024"/>
    <w:rsid w:val="00A3170A"/>
    <w:rsid w:val="00A36142"/>
    <w:rsid w:val="00A40366"/>
    <w:rsid w:val="00A40489"/>
    <w:rsid w:val="00A6451F"/>
    <w:rsid w:val="00A66CEE"/>
    <w:rsid w:val="00A67968"/>
    <w:rsid w:val="00A72C3A"/>
    <w:rsid w:val="00A927C0"/>
    <w:rsid w:val="00A94ADC"/>
    <w:rsid w:val="00AA4750"/>
    <w:rsid w:val="00AA4BC1"/>
    <w:rsid w:val="00AA7C8B"/>
    <w:rsid w:val="00AB1A1B"/>
    <w:rsid w:val="00AB3BC1"/>
    <w:rsid w:val="00AB4E01"/>
    <w:rsid w:val="00AC0D35"/>
    <w:rsid w:val="00AD2D10"/>
    <w:rsid w:val="00AD331C"/>
    <w:rsid w:val="00AE15BD"/>
    <w:rsid w:val="00AE35D9"/>
    <w:rsid w:val="00AF0B56"/>
    <w:rsid w:val="00AF3101"/>
    <w:rsid w:val="00AF74EE"/>
    <w:rsid w:val="00B04394"/>
    <w:rsid w:val="00B150B3"/>
    <w:rsid w:val="00B161DC"/>
    <w:rsid w:val="00B208C3"/>
    <w:rsid w:val="00B2209C"/>
    <w:rsid w:val="00B25087"/>
    <w:rsid w:val="00B36A6D"/>
    <w:rsid w:val="00B46C2E"/>
    <w:rsid w:val="00B476CA"/>
    <w:rsid w:val="00B47A08"/>
    <w:rsid w:val="00B528C5"/>
    <w:rsid w:val="00B57222"/>
    <w:rsid w:val="00B605BB"/>
    <w:rsid w:val="00B625AD"/>
    <w:rsid w:val="00B63D5E"/>
    <w:rsid w:val="00B73E42"/>
    <w:rsid w:val="00B80979"/>
    <w:rsid w:val="00B937E2"/>
    <w:rsid w:val="00BB0BBD"/>
    <w:rsid w:val="00BC44F2"/>
    <w:rsid w:val="00BD2839"/>
    <w:rsid w:val="00BD3BC5"/>
    <w:rsid w:val="00BD54D4"/>
    <w:rsid w:val="00BE040C"/>
    <w:rsid w:val="00BE3727"/>
    <w:rsid w:val="00BE6096"/>
    <w:rsid w:val="00BF421F"/>
    <w:rsid w:val="00C16D1B"/>
    <w:rsid w:val="00C227EB"/>
    <w:rsid w:val="00C25403"/>
    <w:rsid w:val="00C33BF4"/>
    <w:rsid w:val="00C35C7B"/>
    <w:rsid w:val="00C425DF"/>
    <w:rsid w:val="00C55D4F"/>
    <w:rsid w:val="00C61F18"/>
    <w:rsid w:val="00C70CD9"/>
    <w:rsid w:val="00C93ABD"/>
    <w:rsid w:val="00C9457B"/>
    <w:rsid w:val="00C95A7E"/>
    <w:rsid w:val="00CA298D"/>
    <w:rsid w:val="00CB47A3"/>
    <w:rsid w:val="00CB7043"/>
    <w:rsid w:val="00CC7EDA"/>
    <w:rsid w:val="00CF42EB"/>
    <w:rsid w:val="00CF780F"/>
    <w:rsid w:val="00D03ADF"/>
    <w:rsid w:val="00D12B77"/>
    <w:rsid w:val="00D155B2"/>
    <w:rsid w:val="00D22699"/>
    <w:rsid w:val="00D2464A"/>
    <w:rsid w:val="00D24975"/>
    <w:rsid w:val="00D252A8"/>
    <w:rsid w:val="00D67DCC"/>
    <w:rsid w:val="00D7550E"/>
    <w:rsid w:val="00D76D7C"/>
    <w:rsid w:val="00D77BFE"/>
    <w:rsid w:val="00D96C83"/>
    <w:rsid w:val="00DA627D"/>
    <w:rsid w:val="00DA6F75"/>
    <w:rsid w:val="00DB2182"/>
    <w:rsid w:val="00DC32DD"/>
    <w:rsid w:val="00DD0793"/>
    <w:rsid w:val="00E022E6"/>
    <w:rsid w:val="00E03989"/>
    <w:rsid w:val="00E1177C"/>
    <w:rsid w:val="00E21AAD"/>
    <w:rsid w:val="00E26ECF"/>
    <w:rsid w:val="00E354A2"/>
    <w:rsid w:val="00E43587"/>
    <w:rsid w:val="00E475F9"/>
    <w:rsid w:val="00E65A9F"/>
    <w:rsid w:val="00E7461F"/>
    <w:rsid w:val="00E770AB"/>
    <w:rsid w:val="00E849C5"/>
    <w:rsid w:val="00E9032C"/>
    <w:rsid w:val="00EA0A7E"/>
    <w:rsid w:val="00EB4E8F"/>
    <w:rsid w:val="00ED2F46"/>
    <w:rsid w:val="00ED40D5"/>
    <w:rsid w:val="00ED544A"/>
    <w:rsid w:val="00ED5DD9"/>
    <w:rsid w:val="00EE0BF1"/>
    <w:rsid w:val="00EE285A"/>
    <w:rsid w:val="00F0557D"/>
    <w:rsid w:val="00F15743"/>
    <w:rsid w:val="00F163E7"/>
    <w:rsid w:val="00F24B27"/>
    <w:rsid w:val="00F26522"/>
    <w:rsid w:val="00F44F52"/>
    <w:rsid w:val="00F520A9"/>
    <w:rsid w:val="00F5474E"/>
    <w:rsid w:val="00F62BF6"/>
    <w:rsid w:val="00F65650"/>
    <w:rsid w:val="00F703C4"/>
    <w:rsid w:val="00F910C0"/>
    <w:rsid w:val="00F93A02"/>
    <w:rsid w:val="00F96FFB"/>
    <w:rsid w:val="00FA7B1F"/>
    <w:rsid w:val="00FB642A"/>
    <w:rsid w:val="00FC26F3"/>
    <w:rsid w:val="00FD271A"/>
    <w:rsid w:val="00FD43A7"/>
    <w:rsid w:val="00FE48D0"/>
    <w:rsid w:val="00FF2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8D4F98"/>
  <w15:docId w15:val="{2E06B12F-9153-4172-8FB5-3CE22075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985"/>
    <w:rPr>
      <w:rFonts w:ascii="Arial" w:eastAsia="Times New Roman" w:hAnsi="Arial"/>
    </w:rPr>
  </w:style>
  <w:style w:type="paragraph" w:styleId="Heading1">
    <w:name w:val="heading 1"/>
    <w:basedOn w:val="Normal"/>
    <w:next w:val="Normal"/>
    <w:link w:val="Heading1Char"/>
    <w:uiPriority w:val="9"/>
    <w:qFormat/>
    <w:rsid w:val="0065538A"/>
    <w:pPr>
      <w:keepNext/>
      <w:keepLines/>
      <w:spacing w:after="240"/>
      <w:jc w:val="center"/>
      <w:outlineLvl w:val="0"/>
    </w:pPr>
    <w:rPr>
      <w:rFonts w:cs="Arial"/>
      <w:b/>
      <w:bCs/>
      <w:sz w:val="28"/>
      <w:szCs w:val="28"/>
    </w:rPr>
  </w:style>
  <w:style w:type="paragraph" w:styleId="Heading2">
    <w:name w:val="heading 2"/>
    <w:basedOn w:val="Normal"/>
    <w:next w:val="Normal"/>
    <w:link w:val="Heading2Char"/>
    <w:uiPriority w:val="9"/>
    <w:unhideWhenUsed/>
    <w:qFormat/>
    <w:rsid w:val="0025401A"/>
    <w:pPr>
      <w:keepNext/>
      <w:keepLines/>
      <w:outlineLvl w:val="1"/>
    </w:pPr>
    <w:rPr>
      <w:rFonts w:cs="Arial"/>
      <w:b/>
      <w:bCs/>
      <w:caps/>
    </w:rPr>
  </w:style>
  <w:style w:type="paragraph" w:styleId="Heading3">
    <w:name w:val="heading 3"/>
    <w:basedOn w:val="Normal"/>
    <w:next w:val="Normal"/>
    <w:link w:val="Heading3Char"/>
    <w:uiPriority w:val="9"/>
    <w:unhideWhenUsed/>
    <w:qFormat/>
    <w:rsid w:val="005720E6"/>
    <w:pPr>
      <w:keepNext/>
      <w:keepLines/>
      <w:pBdr>
        <w:bottom w:val="single" w:sz="4" w:space="1" w:color="auto"/>
      </w:pBdr>
      <w:spacing w:after="12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5538A"/>
    <w:rPr>
      <w:rFonts w:ascii="Arial" w:eastAsia="Times New Roman" w:hAnsi="Arial" w:cs="Arial"/>
      <w:b/>
      <w:bCs/>
      <w:sz w:val="28"/>
      <w:szCs w:val="28"/>
    </w:rPr>
  </w:style>
  <w:style w:type="character" w:customStyle="1" w:styleId="Heading2Char">
    <w:name w:val="Heading 2 Char"/>
    <w:link w:val="Heading2"/>
    <w:uiPriority w:val="9"/>
    <w:rsid w:val="0025401A"/>
    <w:rPr>
      <w:rFonts w:ascii="Arial" w:eastAsia="Times New Roman" w:hAnsi="Arial" w:cs="Arial"/>
      <w:b/>
      <w:bCs/>
      <w:caps/>
    </w:rPr>
  </w:style>
  <w:style w:type="character" w:customStyle="1" w:styleId="Heading3Char">
    <w:name w:val="Heading 3 Char"/>
    <w:link w:val="Heading3"/>
    <w:uiPriority w:val="9"/>
    <w:rsid w:val="005720E6"/>
    <w:rPr>
      <w:rFonts w:ascii="Arial" w:eastAsia="Times New Roman" w:hAnsi="Arial" w:cs="Arial"/>
      <w:b/>
      <w:bCs/>
    </w:rPr>
  </w:style>
  <w:style w:type="paragraph" w:styleId="Header">
    <w:name w:val="header"/>
    <w:basedOn w:val="Normal"/>
    <w:link w:val="HeaderChar"/>
    <w:uiPriority w:val="99"/>
    <w:unhideWhenUsed/>
    <w:rsid w:val="0065538A"/>
    <w:pPr>
      <w:tabs>
        <w:tab w:val="center" w:pos="4680"/>
        <w:tab w:val="right" w:pos="9360"/>
      </w:tabs>
    </w:pPr>
  </w:style>
  <w:style w:type="character" w:customStyle="1" w:styleId="HeaderChar">
    <w:name w:val="Header Char"/>
    <w:basedOn w:val="DefaultParagraphFont"/>
    <w:link w:val="Header"/>
    <w:uiPriority w:val="99"/>
    <w:rsid w:val="0065538A"/>
  </w:style>
  <w:style w:type="paragraph" w:styleId="Footer">
    <w:name w:val="footer"/>
    <w:basedOn w:val="Normal"/>
    <w:link w:val="FooterChar"/>
    <w:uiPriority w:val="99"/>
    <w:unhideWhenUsed/>
    <w:rsid w:val="0065538A"/>
    <w:pPr>
      <w:tabs>
        <w:tab w:val="center" w:pos="4680"/>
        <w:tab w:val="right" w:pos="9360"/>
      </w:tabs>
    </w:pPr>
  </w:style>
  <w:style w:type="character" w:customStyle="1" w:styleId="FooterChar">
    <w:name w:val="Footer Char"/>
    <w:basedOn w:val="DefaultParagraphFont"/>
    <w:link w:val="Footer"/>
    <w:uiPriority w:val="99"/>
    <w:rsid w:val="0065538A"/>
  </w:style>
  <w:style w:type="paragraph" w:styleId="BalloonText">
    <w:name w:val="Balloon Text"/>
    <w:basedOn w:val="Normal"/>
    <w:link w:val="BalloonTextChar"/>
    <w:uiPriority w:val="99"/>
    <w:semiHidden/>
    <w:unhideWhenUsed/>
    <w:rsid w:val="0065538A"/>
    <w:rPr>
      <w:rFonts w:ascii="Tahoma" w:hAnsi="Tahoma" w:cs="Tahoma"/>
      <w:sz w:val="16"/>
      <w:szCs w:val="16"/>
    </w:rPr>
  </w:style>
  <w:style w:type="character" w:customStyle="1" w:styleId="BalloonTextChar">
    <w:name w:val="Balloon Text Char"/>
    <w:link w:val="BalloonText"/>
    <w:uiPriority w:val="99"/>
    <w:semiHidden/>
    <w:rsid w:val="0065538A"/>
    <w:rPr>
      <w:rFonts w:ascii="Tahoma" w:hAnsi="Tahoma" w:cs="Tahoma"/>
      <w:sz w:val="16"/>
      <w:szCs w:val="16"/>
    </w:rPr>
  </w:style>
  <w:style w:type="paragraph" w:customStyle="1" w:styleId="Bullets1">
    <w:name w:val="Bullets1"/>
    <w:basedOn w:val="ListParagraph"/>
    <w:qFormat/>
    <w:rsid w:val="00815F85"/>
    <w:pPr>
      <w:numPr>
        <w:numId w:val="1"/>
      </w:numPr>
    </w:pPr>
  </w:style>
  <w:style w:type="paragraph" w:styleId="ListParagraph">
    <w:name w:val="List Paragraph"/>
    <w:basedOn w:val="Normal"/>
    <w:uiPriority w:val="34"/>
    <w:qFormat/>
    <w:rsid w:val="00815F85"/>
    <w:pPr>
      <w:ind w:left="720"/>
      <w:contextualSpacing/>
    </w:pPr>
  </w:style>
  <w:style w:type="paragraph" w:customStyle="1" w:styleId="Bullets2">
    <w:name w:val="Bullets2"/>
    <w:basedOn w:val="ListParagraph"/>
    <w:qFormat/>
    <w:rsid w:val="00815F85"/>
    <w:pPr>
      <w:numPr>
        <w:numId w:val="2"/>
      </w:numPr>
    </w:pPr>
  </w:style>
  <w:style w:type="table" w:styleId="TableGrid">
    <w:name w:val="Table Grid"/>
    <w:basedOn w:val="TableNormal"/>
    <w:uiPriority w:val="59"/>
    <w:rsid w:val="00572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B33F7"/>
    <w:rPr>
      <w:color w:val="0000FF"/>
      <w:u w:val="single"/>
    </w:rPr>
  </w:style>
  <w:style w:type="paragraph" w:customStyle="1" w:styleId="TableHeading">
    <w:name w:val="TableHeading"/>
    <w:basedOn w:val="Normal"/>
    <w:qFormat/>
    <w:rsid w:val="000A3652"/>
    <w:pPr>
      <w:keepNext/>
      <w:tabs>
        <w:tab w:val="left" w:pos="360"/>
      </w:tabs>
      <w:ind w:left="360" w:hanging="360"/>
    </w:pPr>
    <w:rPr>
      <w:szCs w:val="22"/>
    </w:rPr>
  </w:style>
  <w:style w:type="character" w:styleId="FollowedHyperlink">
    <w:name w:val="FollowedHyperlink"/>
    <w:basedOn w:val="DefaultParagraphFont"/>
    <w:uiPriority w:val="99"/>
    <w:semiHidden/>
    <w:unhideWhenUsed/>
    <w:rsid w:val="00265EAA"/>
    <w:rPr>
      <w:color w:val="800080" w:themeColor="followedHyperlink"/>
      <w:u w:val="single"/>
    </w:rPr>
  </w:style>
  <w:style w:type="character" w:styleId="CommentReference">
    <w:name w:val="annotation reference"/>
    <w:basedOn w:val="DefaultParagraphFont"/>
    <w:uiPriority w:val="99"/>
    <w:semiHidden/>
    <w:unhideWhenUsed/>
    <w:rsid w:val="0014786C"/>
    <w:rPr>
      <w:sz w:val="16"/>
      <w:szCs w:val="16"/>
    </w:rPr>
  </w:style>
  <w:style w:type="paragraph" w:styleId="CommentText">
    <w:name w:val="annotation text"/>
    <w:basedOn w:val="Normal"/>
    <w:link w:val="CommentTextChar"/>
    <w:uiPriority w:val="99"/>
    <w:semiHidden/>
    <w:unhideWhenUsed/>
    <w:rsid w:val="0014786C"/>
  </w:style>
  <w:style w:type="character" w:customStyle="1" w:styleId="CommentTextChar">
    <w:name w:val="Comment Text Char"/>
    <w:basedOn w:val="DefaultParagraphFont"/>
    <w:link w:val="CommentText"/>
    <w:uiPriority w:val="99"/>
    <w:semiHidden/>
    <w:rsid w:val="0014786C"/>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14786C"/>
    <w:rPr>
      <w:b/>
      <w:bCs/>
    </w:rPr>
  </w:style>
  <w:style w:type="character" w:customStyle="1" w:styleId="CommentSubjectChar">
    <w:name w:val="Comment Subject Char"/>
    <w:basedOn w:val="CommentTextChar"/>
    <w:link w:val="CommentSubject"/>
    <w:uiPriority w:val="99"/>
    <w:semiHidden/>
    <w:rsid w:val="0014786C"/>
    <w:rPr>
      <w:rFonts w:ascii="Arial" w:eastAsia="Times New Roman" w:hAnsi="Arial"/>
      <w:b/>
      <w:bCs/>
    </w:rPr>
  </w:style>
  <w:style w:type="paragraph" w:styleId="Revision">
    <w:name w:val="Revision"/>
    <w:hidden/>
    <w:uiPriority w:val="99"/>
    <w:semiHidden/>
    <w:rsid w:val="00B36A6D"/>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63205">
      <w:bodyDiv w:val="1"/>
      <w:marLeft w:val="0"/>
      <w:marRight w:val="0"/>
      <w:marTop w:val="0"/>
      <w:marBottom w:val="0"/>
      <w:divBdr>
        <w:top w:val="none" w:sz="0" w:space="0" w:color="auto"/>
        <w:left w:val="none" w:sz="0" w:space="0" w:color="auto"/>
        <w:bottom w:val="none" w:sz="0" w:space="0" w:color="auto"/>
        <w:right w:val="none" w:sz="0" w:space="0" w:color="auto"/>
      </w:divBdr>
      <w:divsChild>
        <w:div w:id="1100570334">
          <w:marLeft w:val="547"/>
          <w:marRight w:val="0"/>
          <w:marTop w:val="200"/>
          <w:marBottom w:val="0"/>
          <w:divBdr>
            <w:top w:val="none" w:sz="0" w:space="0" w:color="auto"/>
            <w:left w:val="none" w:sz="0" w:space="0" w:color="auto"/>
            <w:bottom w:val="none" w:sz="0" w:space="0" w:color="auto"/>
            <w:right w:val="none" w:sz="0" w:space="0" w:color="auto"/>
          </w:divBdr>
        </w:div>
      </w:divsChild>
    </w:div>
    <w:div w:id="621303476">
      <w:bodyDiv w:val="1"/>
      <w:marLeft w:val="0"/>
      <w:marRight w:val="0"/>
      <w:marTop w:val="0"/>
      <w:marBottom w:val="0"/>
      <w:divBdr>
        <w:top w:val="none" w:sz="0" w:space="0" w:color="auto"/>
        <w:left w:val="none" w:sz="0" w:space="0" w:color="auto"/>
        <w:bottom w:val="none" w:sz="0" w:space="0" w:color="auto"/>
        <w:right w:val="none" w:sz="0" w:space="0" w:color="auto"/>
      </w:divBdr>
      <w:divsChild>
        <w:div w:id="104469176">
          <w:marLeft w:val="1166"/>
          <w:marRight w:val="0"/>
          <w:marTop w:val="200"/>
          <w:marBottom w:val="0"/>
          <w:divBdr>
            <w:top w:val="none" w:sz="0" w:space="0" w:color="auto"/>
            <w:left w:val="none" w:sz="0" w:space="0" w:color="auto"/>
            <w:bottom w:val="none" w:sz="0" w:space="0" w:color="auto"/>
            <w:right w:val="none" w:sz="0" w:space="0" w:color="auto"/>
          </w:divBdr>
        </w:div>
      </w:divsChild>
    </w:div>
    <w:div w:id="661859621">
      <w:bodyDiv w:val="1"/>
      <w:marLeft w:val="0"/>
      <w:marRight w:val="0"/>
      <w:marTop w:val="0"/>
      <w:marBottom w:val="0"/>
      <w:divBdr>
        <w:top w:val="none" w:sz="0" w:space="0" w:color="auto"/>
        <w:left w:val="none" w:sz="0" w:space="0" w:color="auto"/>
        <w:bottom w:val="none" w:sz="0" w:space="0" w:color="auto"/>
        <w:right w:val="none" w:sz="0" w:space="0" w:color="auto"/>
      </w:divBdr>
    </w:div>
    <w:div w:id="845822968">
      <w:bodyDiv w:val="1"/>
      <w:marLeft w:val="0"/>
      <w:marRight w:val="0"/>
      <w:marTop w:val="0"/>
      <w:marBottom w:val="0"/>
      <w:divBdr>
        <w:top w:val="none" w:sz="0" w:space="0" w:color="auto"/>
        <w:left w:val="none" w:sz="0" w:space="0" w:color="auto"/>
        <w:bottom w:val="none" w:sz="0" w:space="0" w:color="auto"/>
        <w:right w:val="none" w:sz="0" w:space="0" w:color="auto"/>
      </w:divBdr>
    </w:div>
    <w:div w:id="919829727">
      <w:bodyDiv w:val="1"/>
      <w:marLeft w:val="0"/>
      <w:marRight w:val="0"/>
      <w:marTop w:val="0"/>
      <w:marBottom w:val="0"/>
      <w:divBdr>
        <w:top w:val="none" w:sz="0" w:space="0" w:color="auto"/>
        <w:left w:val="none" w:sz="0" w:space="0" w:color="auto"/>
        <w:bottom w:val="none" w:sz="0" w:space="0" w:color="auto"/>
        <w:right w:val="none" w:sz="0" w:space="0" w:color="auto"/>
      </w:divBdr>
    </w:div>
    <w:div w:id="1030571330">
      <w:bodyDiv w:val="1"/>
      <w:marLeft w:val="0"/>
      <w:marRight w:val="0"/>
      <w:marTop w:val="0"/>
      <w:marBottom w:val="0"/>
      <w:divBdr>
        <w:top w:val="none" w:sz="0" w:space="0" w:color="auto"/>
        <w:left w:val="none" w:sz="0" w:space="0" w:color="auto"/>
        <w:bottom w:val="none" w:sz="0" w:space="0" w:color="auto"/>
        <w:right w:val="none" w:sz="0" w:space="0" w:color="auto"/>
      </w:divBdr>
    </w:div>
    <w:div w:id="1128279717">
      <w:bodyDiv w:val="1"/>
      <w:marLeft w:val="0"/>
      <w:marRight w:val="0"/>
      <w:marTop w:val="0"/>
      <w:marBottom w:val="0"/>
      <w:divBdr>
        <w:top w:val="none" w:sz="0" w:space="0" w:color="auto"/>
        <w:left w:val="none" w:sz="0" w:space="0" w:color="auto"/>
        <w:bottom w:val="none" w:sz="0" w:space="0" w:color="auto"/>
        <w:right w:val="none" w:sz="0" w:space="0" w:color="auto"/>
      </w:divBdr>
      <w:divsChild>
        <w:div w:id="1340036772">
          <w:marLeft w:val="1166"/>
          <w:marRight w:val="0"/>
          <w:marTop w:val="200"/>
          <w:marBottom w:val="0"/>
          <w:divBdr>
            <w:top w:val="none" w:sz="0" w:space="0" w:color="auto"/>
            <w:left w:val="none" w:sz="0" w:space="0" w:color="auto"/>
            <w:bottom w:val="none" w:sz="0" w:space="0" w:color="auto"/>
            <w:right w:val="none" w:sz="0" w:space="0" w:color="auto"/>
          </w:divBdr>
        </w:div>
        <w:div w:id="1430082661">
          <w:marLeft w:val="1166"/>
          <w:marRight w:val="0"/>
          <w:marTop w:val="200"/>
          <w:marBottom w:val="0"/>
          <w:divBdr>
            <w:top w:val="none" w:sz="0" w:space="0" w:color="auto"/>
            <w:left w:val="none" w:sz="0" w:space="0" w:color="auto"/>
            <w:bottom w:val="none" w:sz="0" w:space="0" w:color="auto"/>
            <w:right w:val="none" w:sz="0" w:space="0" w:color="auto"/>
          </w:divBdr>
        </w:div>
      </w:divsChild>
    </w:div>
    <w:div w:id="1238709740">
      <w:bodyDiv w:val="1"/>
      <w:marLeft w:val="0"/>
      <w:marRight w:val="0"/>
      <w:marTop w:val="0"/>
      <w:marBottom w:val="0"/>
      <w:divBdr>
        <w:top w:val="none" w:sz="0" w:space="0" w:color="auto"/>
        <w:left w:val="none" w:sz="0" w:space="0" w:color="auto"/>
        <w:bottom w:val="none" w:sz="0" w:space="0" w:color="auto"/>
        <w:right w:val="none" w:sz="0" w:space="0" w:color="auto"/>
      </w:divBdr>
      <w:divsChild>
        <w:div w:id="268202414">
          <w:marLeft w:val="547"/>
          <w:marRight w:val="0"/>
          <w:marTop w:val="200"/>
          <w:marBottom w:val="0"/>
          <w:divBdr>
            <w:top w:val="none" w:sz="0" w:space="0" w:color="auto"/>
            <w:left w:val="none" w:sz="0" w:space="0" w:color="auto"/>
            <w:bottom w:val="none" w:sz="0" w:space="0" w:color="auto"/>
            <w:right w:val="none" w:sz="0" w:space="0" w:color="auto"/>
          </w:divBdr>
        </w:div>
      </w:divsChild>
    </w:div>
    <w:div w:id="12996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cylink.org" TargetMode="External"/><Relationship Id="rId18" Type="http://schemas.openxmlformats.org/officeDocument/2006/relationships/hyperlink" Target="http://www.cityofmadison.com/data" TargetMode="External"/><Relationship Id="rId26" Type="http://schemas.openxmlformats.org/officeDocument/2006/relationships/hyperlink" Target="https://doa.wi.gov/Pages/LocalGovtsGrants/Demographic_Services.aspx" TargetMode="External"/><Relationship Id="rId3" Type="http://schemas.openxmlformats.org/officeDocument/2006/relationships/customXml" Target="../customXml/item3.xml"/><Relationship Id="rId21" Type="http://schemas.openxmlformats.org/officeDocument/2006/relationships/hyperlink" Target="http://www.capitalarearpc.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madison.apl.wisc.edu" TargetMode="External"/><Relationship Id="rId25" Type="http://schemas.openxmlformats.org/officeDocument/2006/relationships/hyperlink" Target="https://www.census.gov/quickfacts/fact/table/US/PST045219" TargetMode="External"/><Relationship Id="rId2" Type="http://schemas.openxmlformats.org/officeDocument/2006/relationships/customXml" Target="../customXml/item2.xml"/><Relationship Id="rId16" Type="http://schemas.openxmlformats.org/officeDocument/2006/relationships/hyperlink" Target="https://www.cityofmadison.com/engineering/streets-paths/design-standards/addresses-street-naming-rules-name-changes" TargetMode="External"/><Relationship Id="rId20" Type="http://schemas.openxmlformats.org/officeDocument/2006/relationships/hyperlink" Target="http://censusreporter.org/profiles/06000US5502548000-madison-city-dane-county-wi" TargetMode="External"/><Relationship Id="rId29" Type="http://schemas.openxmlformats.org/officeDocument/2006/relationships/hyperlink" Target="http://www.census.gov/2010cens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pl.wisc.edu/publications/Dane_County_Demographics_Brief_2014.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brary.municode.com/wi/madison/codes/code_of_ordinances?nodeId=COORMAWIVOICH1--10_CH10STALSIGU_10.34STNU" TargetMode="External"/><Relationship Id="rId23" Type="http://schemas.openxmlformats.org/officeDocument/2006/relationships/hyperlink" Target="http://www.healthydane.org" TargetMode="External"/><Relationship Id="rId28" Type="http://schemas.openxmlformats.org/officeDocument/2006/relationships/hyperlink" Target="https://data.census.gov/cedsci/" TargetMode="External"/><Relationship Id="rId10" Type="http://schemas.openxmlformats.org/officeDocument/2006/relationships/endnotes" Target="endnotes.xml"/><Relationship Id="rId19" Type="http://schemas.openxmlformats.org/officeDocument/2006/relationships/hyperlink" Target="https://www.cityofmadison.com/finance/documents/MadisonMeasures-2016.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tyofmadison.com/engineering/streets-paths/design-standards/addresses-street-naming-rules-name-changes" TargetMode="External"/><Relationship Id="rId22" Type="http://schemas.openxmlformats.org/officeDocument/2006/relationships/hyperlink" Target="http://racetoequity.net" TargetMode="External"/><Relationship Id="rId27" Type="http://schemas.openxmlformats.org/officeDocument/2006/relationships/hyperlink" Target="http://www.apl.wisc.edu/data.ph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_activity xmlns="331c0230-5e56-4d7b-8b09-6876006bfe6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387389F02811478693302DE516ABB3" ma:contentTypeVersion="7" ma:contentTypeDescription="Create a new document." ma:contentTypeScope="" ma:versionID="6ccc796f69b394523032bf6f69108f89">
  <xsd:schema xmlns:xsd="http://www.w3.org/2001/XMLSchema" xmlns:xs="http://www.w3.org/2001/XMLSchema" xmlns:p="http://schemas.microsoft.com/office/2006/metadata/properties" xmlns:ns3="331c0230-5e56-4d7b-8b09-6876006bfe62" xmlns:ns4="b9452a5e-9963-4dda-aa96-21767f1c63c2" targetNamespace="http://schemas.microsoft.com/office/2006/metadata/properties" ma:root="true" ma:fieldsID="e82ed4061c009c0ade7193e6c665828e" ns3:_="" ns4:_="">
    <xsd:import namespace="331c0230-5e56-4d7b-8b09-6876006bfe62"/>
    <xsd:import namespace="b9452a5e-9963-4dda-aa96-21767f1c63c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c0230-5e56-4d7b-8b09-6876006bf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452a5e-9963-4dda-aa96-21767f1c63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51B28-9A1F-4034-BE58-883EB2E09899}">
  <ds:schemaRefs>
    <ds:schemaRef ds:uri="http://schemas.microsoft.com/sharepoint/v3/contenttype/forms"/>
  </ds:schemaRefs>
</ds:datastoreItem>
</file>

<file path=customXml/itemProps2.xml><?xml version="1.0" encoding="utf-8"?>
<ds:datastoreItem xmlns:ds="http://schemas.openxmlformats.org/officeDocument/2006/customXml" ds:itemID="{9DEDE4A6-B465-4E0A-9D43-889B5B8C4CAD}">
  <ds:schemaRefs>
    <ds:schemaRef ds:uri="http://schemas.openxmlformats.org/officeDocument/2006/bibliography"/>
  </ds:schemaRefs>
</ds:datastoreItem>
</file>

<file path=customXml/itemProps3.xml><?xml version="1.0" encoding="utf-8"?>
<ds:datastoreItem xmlns:ds="http://schemas.openxmlformats.org/officeDocument/2006/customXml" ds:itemID="{B6091F59-7053-4426-B88A-E8577E3617FA}">
  <ds:schemaRef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b9452a5e-9963-4dda-aa96-21767f1c63c2"/>
    <ds:schemaRef ds:uri="http://schemas.microsoft.com/office/infopath/2007/PartnerControls"/>
    <ds:schemaRef ds:uri="http://schemas.openxmlformats.org/package/2006/metadata/core-properties"/>
    <ds:schemaRef ds:uri="331c0230-5e56-4d7b-8b09-6876006bfe62"/>
    <ds:schemaRef ds:uri="http://purl.org/dc/dcmitype/"/>
  </ds:schemaRefs>
</ds:datastoreItem>
</file>

<file path=customXml/itemProps4.xml><?xml version="1.0" encoding="utf-8"?>
<ds:datastoreItem xmlns:ds="http://schemas.openxmlformats.org/officeDocument/2006/customXml" ds:itemID="{7C466700-19D4-4DC4-9F7E-18D7BE4C6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c0230-5e56-4d7b-8b09-6876006bfe62"/>
    <ds:schemaRef ds:uri="b9452a5e-9963-4dda-aa96-21767f1c6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5849</Words>
  <Characters>33343</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City of Madison</Company>
  <LinksUpToDate>false</LinksUpToDate>
  <CharactersWithSpaces>39114</CharactersWithSpaces>
  <SharedDoc>false</SharedDoc>
  <HLinks>
    <vt:vector size="84" baseType="variant">
      <vt:variant>
        <vt:i4>5767263</vt:i4>
      </vt:variant>
      <vt:variant>
        <vt:i4>213</vt:i4>
      </vt:variant>
      <vt:variant>
        <vt:i4>0</vt:i4>
      </vt:variant>
      <vt:variant>
        <vt:i4>5</vt:i4>
      </vt:variant>
      <vt:variant>
        <vt:lpwstr>http://www.census.gov/2010census</vt:lpwstr>
      </vt:variant>
      <vt:variant>
        <vt:lpwstr/>
      </vt:variant>
      <vt:variant>
        <vt:i4>655431</vt:i4>
      </vt:variant>
      <vt:variant>
        <vt:i4>210</vt:i4>
      </vt:variant>
      <vt:variant>
        <vt:i4>0</vt:i4>
      </vt:variant>
      <vt:variant>
        <vt:i4>5</vt:i4>
      </vt:variant>
      <vt:variant>
        <vt:lpwstr>http://factfinder.census.gov/faces/nav/jsf/pages/index.xhtml</vt:lpwstr>
      </vt:variant>
      <vt:variant>
        <vt:lpwstr/>
      </vt:variant>
      <vt:variant>
        <vt:i4>4653122</vt:i4>
      </vt:variant>
      <vt:variant>
        <vt:i4>207</vt:i4>
      </vt:variant>
      <vt:variant>
        <vt:i4>0</vt:i4>
      </vt:variant>
      <vt:variant>
        <vt:i4>5</vt:i4>
      </vt:variant>
      <vt:variant>
        <vt:lpwstr>http://www.apl.wisc.edu/data.php</vt:lpwstr>
      </vt:variant>
      <vt:variant>
        <vt:lpwstr/>
      </vt:variant>
      <vt:variant>
        <vt:i4>4784255</vt:i4>
      </vt:variant>
      <vt:variant>
        <vt:i4>204</vt:i4>
      </vt:variant>
      <vt:variant>
        <vt:i4>0</vt:i4>
      </vt:variant>
      <vt:variant>
        <vt:i4>5</vt:i4>
      </vt:variant>
      <vt:variant>
        <vt:lpwstr>http://www.doa.state.wi.us/section_detail.asp?linkcatid=11&amp;linkid=64&amp;locid=9</vt:lpwstr>
      </vt:variant>
      <vt:variant>
        <vt:lpwstr/>
      </vt:variant>
      <vt:variant>
        <vt:i4>6881397</vt:i4>
      </vt:variant>
      <vt:variant>
        <vt:i4>201</vt:i4>
      </vt:variant>
      <vt:variant>
        <vt:i4>0</vt:i4>
      </vt:variant>
      <vt:variant>
        <vt:i4>5</vt:i4>
      </vt:variant>
      <vt:variant>
        <vt:lpwstr>http://quickfacts.census.gov/qfd/states/55000.html</vt:lpwstr>
      </vt:variant>
      <vt:variant>
        <vt:lpwstr/>
      </vt:variant>
      <vt:variant>
        <vt:i4>7929897</vt:i4>
      </vt:variant>
      <vt:variant>
        <vt:i4>198</vt:i4>
      </vt:variant>
      <vt:variant>
        <vt:i4>0</vt:i4>
      </vt:variant>
      <vt:variant>
        <vt:i4>5</vt:i4>
      </vt:variant>
      <vt:variant>
        <vt:lpwstr>http://www.apl.wisc.edu/publications/Dane_County_Demographics_Brief_2014.pdf</vt:lpwstr>
      </vt:variant>
      <vt:variant>
        <vt:lpwstr/>
      </vt:variant>
      <vt:variant>
        <vt:i4>2293863</vt:i4>
      </vt:variant>
      <vt:variant>
        <vt:i4>195</vt:i4>
      </vt:variant>
      <vt:variant>
        <vt:i4>0</vt:i4>
      </vt:variant>
      <vt:variant>
        <vt:i4>5</vt:i4>
      </vt:variant>
      <vt:variant>
        <vt:lpwstr>http://www.healthydane.org/</vt:lpwstr>
      </vt:variant>
      <vt:variant>
        <vt:lpwstr/>
      </vt:variant>
      <vt:variant>
        <vt:i4>5111833</vt:i4>
      </vt:variant>
      <vt:variant>
        <vt:i4>192</vt:i4>
      </vt:variant>
      <vt:variant>
        <vt:i4>0</vt:i4>
      </vt:variant>
      <vt:variant>
        <vt:i4>5</vt:i4>
      </vt:variant>
      <vt:variant>
        <vt:lpwstr>http://racetoequity.net/</vt:lpwstr>
      </vt:variant>
      <vt:variant>
        <vt:lpwstr/>
      </vt:variant>
      <vt:variant>
        <vt:i4>3145764</vt:i4>
      </vt:variant>
      <vt:variant>
        <vt:i4>189</vt:i4>
      </vt:variant>
      <vt:variant>
        <vt:i4>0</vt:i4>
      </vt:variant>
      <vt:variant>
        <vt:i4>5</vt:i4>
      </vt:variant>
      <vt:variant>
        <vt:lpwstr>http://www.capitalarearpc.org/</vt:lpwstr>
      </vt:variant>
      <vt:variant>
        <vt:lpwstr/>
      </vt:variant>
      <vt:variant>
        <vt:i4>4325440</vt:i4>
      </vt:variant>
      <vt:variant>
        <vt:i4>186</vt:i4>
      </vt:variant>
      <vt:variant>
        <vt:i4>0</vt:i4>
      </vt:variant>
      <vt:variant>
        <vt:i4>5</vt:i4>
      </vt:variant>
      <vt:variant>
        <vt:lpwstr>http://censusreporter.org/profiles/06000US5502548000-madison-city-dane-county-wi</vt:lpwstr>
      </vt:variant>
      <vt:variant>
        <vt:lpwstr/>
      </vt:variant>
      <vt:variant>
        <vt:i4>7798890</vt:i4>
      </vt:variant>
      <vt:variant>
        <vt:i4>183</vt:i4>
      </vt:variant>
      <vt:variant>
        <vt:i4>0</vt:i4>
      </vt:variant>
      <vt:variant>
        <vt:i4>5</vt:i4>
      </vt:variant>
      <vt:variant>
        <vt:lpwstr>http://www.cityofmadison.com/finance/documents/madisonmeasures-2013.pdf</vt:lpwstr>
      </vt:variant>
      <vt:variant>
        <vt:lpwstr/>
      </vt:variant>
      <vt:variant>
        <vt:i4>7536686</vt:i4>
      </vt:variant>
      <vt:variant>
        <vt:i4>180</vt:i4>
      </vt:variant>
      <vt:variant>
        <vt:i4>0</vt:i4>
      </vt:variant>
      <vt:variant>
        <vt:i4>5</vt:i4>
      </vt:variant>
      <vt:variant>
        <vt:lpwstr>https://data.cityofmadison.com/</vt:lpwstr>
      </vt:variant>
      <vt:variant>
        <vt:lpwstr/>
      </vt:variant>
      <vt:variant>
        <vt:i4>5439492</vt:i4>
      </vt:variant>
      <vt:variant>
        <vt:i4>177</vt:i4>
      </vt:variant>
      <vt:variant>
        <vt:i4>0</vt:i4>
      </vt:variant>
      <vt:variant>
        <vt:i4>5</vt:i4>
      </vt:variant>
      <vt:variant>
        <vt:lpwstr>http://madison.apl.wisc.edu/</vt:lpwstr>
      </vt:variant>
      <vt:variant>
        <vt:lpwstr/>
      </vt:variant>
      <vt:variant>
        <vt:i4>2424869</vt:i4>
      </vt:variant>
      <vt:variant>
        <vt:i4>0</vt:i4>
      </vt:variant>
      <vt:variant>
        <vt:i4>0</vt:i4>
      </vt:variant>
      <vt:variant>
        <vt:i4>5</vt:i4>
      </vt:variant>
      <vt:variant>
        <vt:lpwstr>http://www.policylink.org/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fndocs</dc:creator>
  <cp:keywords/>
  <cp:lastModifiedBy>Hannah Mohelnitzky</cp:lastModifiedBy>
  <cp:revision>2</cp:revision>
  <cp:lastPrinted>2021-12-20T16:41:00Z</cp:lastPrinted>
  <dcterms:created xsi:type="dcterms:W3CDTF">2024-01-23T21:24:00Z</dcterms:created>
  <dcterms:modified xsi:type="dcterms:W3CDTF">2024-01-23T21:24:00Z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0x01010041387389F02811478693302DE516ABB3</vt:lpwstr>
  </property>
</Properties>
</file>